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0B24" w14:textId="467EC2E6" w:rsidR="004B51B7" w:rsidRDefault="004B51B7" w:rsidP="00780C37">
      <w:pPr>
        <w:jc w:val="center"/>
        <w:rPr>
          <w:rFonts w:ascii="Arial" w:hAnsi="Arial" w:cs="Arial"/>
          <w:b/>
          <w:bCs/>
          <w:sz w:val="24"/>
          <w:szCs w:val="24"/>
          <w:u w:val="single"/>
        </w:rPr>
      </w:pPr>
      <w:proofErr w:type="spellStart"/>
      <w:r w:rsidRPr="004B51B7">
        <w:rPr>
          <w:rFonts w:ascii="Arial" w:hAnsi="Arial" w:cs="Arial"/>
          <w:b/>
          <w:bCs/>
          <w:sz w:val="24"/>
          <w:szCs w:val="24"/>
          <w:u w:val="single"/>
        </w:rPr>
        <w:t>Beaufront</w:t>
      </w:r>
      <w:proofErr w:type="spellEnd"/>
      <w:r w:rsidRPr="004B51B7">
        <w:rPr>
          <w:rFonts w:ascii="Arial" w:hAnsi="Arial" w:cs="Arial"/>
          <w:b/>
          <w:bCs/>
          <w:sz w:val="24"/>
          <w:szCs w:val="24"/>
          <w:u w:val="single"/>
        </w:rPr>
        <w:t xml:space="preserve"> First School P.E. Policy</w:t>
      </w:r>
    </w:p>
    <w:p w14:paraId="0807D98F" w14:textId="77777777" w:rsidR="00780C37" w:rsidRPr="004B51B7" w:rsidRDefault="00780C37" w:rsidP="00780C37">
      <w:pPr>
        <w:jc w:val="center"/>
        <w:rPr>
          <w:rFonts w:ascii="Arial" w:hAnsi="Arial" w:cs="Arial"/>
          <w:b/>
          <w:bCs/>
          <w:sz w:val="24"/>
          <w:szCs w:val="24"/>
          <w:u w:val="single"/>
        </w:rPr>
      </w:pPr>
    </w:p>
    <w:p w14:paraId="663D4C8E" w14:textId="77777777" w:rsidR="00BC5E31" w:rsidRDefault="004B51B7" w:rsidP="004B51B7">
      <w:pPr>
        <w:jc w:val="both"/>
        <w:rPr>
          <w:rFonts w:ascii="Arial" w:hAnsi="Arial" w:cs="Arial"/>
          <w:sz w:val="24"/>
          <w:szCs w:val="24"/>
        </w:rPr>
      </w:pPr>
      <w:r w:rsidRPr="004B51B7">
        <w:rPr>
          <w:rFonts w:ascii="Arial" w:hAnsi="Arial" w:cs="Arial"/>
          <w:b/>
          <w:bCs/>
          <w:sz w:val="24"/>
          <w:szCs w:val="24"/>
        </w:rPr>
        <w:t>Rationale:</w:t>
      </w:r>
      <w:r w:rsidRPr="004B51B7">
        <w:rPr>
          <w:rFonts w:ascii="Arial" w:hAnsi="Arial" w:cs="Arial"/>
          <w:sz w:val="24"/>
          <w:szCs w:val="24"/>
        </w:rPr>
        <w:t xml:space="preserve"> </w:t>
      </w:r>
    </w:p>
    <w:p w14:paraId="0973F6D6" w14:textId="4846FBF9" w:rsidR="004B51B7" w:rsidRPr="004B51B7" w:rsidRDefault="004B51B7" w:rsidP="004B51B7">
      <w:pPr>
        <w:jc w:val="both"/>
        <w:rPr>
          <w:rFonts w:ascii="Arial" w:hAnsi="Arial" w:cs="Arial"/>
          <w:sz w:val="24"/>
          <w:szCs w:val="24"/>
        </w:rPr>
      </w:pPr>
      <w:r w:rsidRPr="004B51B7">
        <w:rPr>
          <w:rFonts w:ascii="Arial" w:hAnsi="Arial" w:cs="Arial"/>
          <w:sz w:val="24"/>
          <w:szCs w:val="24"/>
        </w:rPr>
        <w:t xml:space="preserve">P.E. is the only subject that is concerned exclusively with the development of the ‘physical’ child. It involves the development of the physical skills, knowledge and understanding in games, dance, athletics, outdoor adventurous activities and swimming. P.E contributes to the school’s aims and ethos through providing opportunities for developing independence, team work and raising self-esteem. </w:t>
      </w:r>
    </w:p>
    <w:p w14:paraId="2B5BBB3C" w14:textId="77777777" w:rsidR="00205F0D" w:rsidRDefault="004B51B7" w:rsidP="004B51B7">
      <w:pPr>
        <w:jc w:val="both"/>
        <w:rPr>
          <w:rFonts w:ascii="Arial" w:hAnsi="Arial" w:cs="Arial"/>
          <w:sz w:val="24"/>
          <w:szCs w:val="24"/>
        </w:rPr>
      </w:pPr>
      <w:r w:rsidRPr="004B51B7">
        <w:rPr>
          <w:rFonts w:ascii="Arial" w:hAnsi="Arial" w:cs="Arial"/>
          <w:sz w:val="24"/>
          <w:szCs w:val="24"/>
        </w:rPr>
        <w:t xml:space="preserve">PE. is important because: </w:t>
      </w:r>
    </w:p>
    <w:p w14:paraId="789A7251"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physical activity can provide challenge and fulfilment throughout life; </w:t>
      </w:r>
    </w:p>
    <w:p w14:paraId="71064C57"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good habits of exercise contribute to a healthy lifestyle; </w:t>
      </w:r>
    </w:p>
    <w:p w14:paraId="671EFDE0"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knowledge and understanding of all areas of activity increases enjoyment as a spectator and contributes to cultural understanding; </w:t>
      </w:r>
    </w:p>
    <w:p w14:paraId="7CDA1227"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regular exercise is important for physical growth, leading to a greater mechanical strength in bones and muscles and improving the cardiovascular system P.E. is a foundation subject in the National Curriculum and requires six areas of activity: </w:t>
      </w:r>
    </w:p>
    <w:p w14:paraId="3279FD31"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games Key Stage 1 and 2 </w:t>
      </w:r>
    </w:p>
    <w:p w14:paraId="526CC7AD"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gymnastics Key Stage 1 and 2 </w:t>
      </w:r>
    </w:p>
    <w:p w14:paraId="648000B0" w14:textId="53287712"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dance Key Stage 1 and 2 </w:t>
      </w:r>
    </w:p>
    <w:p w14:paraId="3BE85C99" w14:textId="5A676B66"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athletics Key Stage </w:t>
      </w:r>
      <w:r w:rsidR="00205F0D">
        <w:rPr>
          <w:rFonts w:ascii="Arial" w:hAnsi="Arial" w:cs="Arial"/>
          <w:sz w:val="24"/>
          <w:szCs w:val="24"/>
        </w:rPr>
        <w:t xml:space="preserve">1 and </w:t>
      </w:r>
      <w:r w:rsidRPr="004B51B7">
        <w:rPr>
          <w:rFonts w:ascii="Arial" w:hAnsi="Arial" w:cs="Arial"/>
          <w:sz w:val="24"/>
          <w:szCs w:val="24"/>
        </w:rPr>
        <w:t xml:space="preserve">2 </w:t>
      </w:r>
    </w:p>
    <w:p w14:paraId="38260201" w14:textId="32352565"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outdoor and adventurous activity Key Stage 2 </w:t>
      </w:r>
    </w:p>
    <w:p w14:paraId="6087C1F3" w14:textId="3D297278"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swimming Key Stage 2 </w:t>
      </w:r>
    </w:p>
    <w:p w14:paraId="7A1937DD" w14:textId="77777777" w:rsidR="003C6A88" w:rsidRDefault="003C6A88" w:rsidP="004B51B7">
      <w:pPr>
        <w:jc w:val="both"/>
        <w:rPr>
          <w:rFonts w:ascii="Arial" w:hAnsi="Arial" w:cs="Arial"/>
          <w:sz w:val="24"/>
          <w:szCs w:val="24"/>
        </w:rPr>
      </w:pPr>
    </w:p>
    <w:p w14:paraId="4F293762" w14:textId="77777777" w:rsidR="00205F0D" w:rsidRDefault="004B51B7" w:rsidP="004B51B7">
      <w:pPr>
        <w:jc w:val="both"/>
        <w:rPr>
          <w:rFonts w:ascii="Arial" w:hAnsi="Arial" w:cs="Arial"/>
          <w:sz w:val="24"/>
          <w:szCs w:val="24"/>
        </w:rPr>
      </w:pPr>
      <w:r w:rsidRPr="004B51B7">
        <w:rPr>
          <w:rFonts w:ascii="Arial" w:hAnsi="Arial" w:cs="Arial"/>
          <w:sz w:val="24"/>
          <w:szCs w:val="24"/>
        </w:rPr>
        <w:t xml:space="preserve">We aim to provide two hours of quality P.E. per week for our children with opportunities for extra-curricular P.E. and sport activities. </w:t>
      </w:r>
    </w:p>
    <w:p w14:paraId="54858725" w14:textId="77777777" w:rsidR="003C6A88" w:rsidRDefault="003C6A88" w:rsidP="004B51B7">
      <w:pPr>
        <w:jc w:val="both"/>
        <w:rPr>
          <w:rFonts w:ascii="Arial" w:hAnsi="Arial" w:cs="Arial"/>
          <w:sz w:val="24"/>
          <w:szCs w:val="24"/>
        </w:rPr>
      </w:pPr>
    </w:p>
    <w:p w14:paraId="5D16D2D3" w14:textId="77777777" w:rsidR="00780C37" w:rsidRPr="00780C37" w:rsidRDefault="004B51B7" w:rsidP="004B51B7">
      <w:pPr>
        <w:jc w:val="both"/>
        <w:rPr>
          <w:rFonts w:ascii="Arial" w:hAnsi="Arial" w:cs="Arial"/>
          <w:b/>
          <w:bCs/>
          <w:sz w:val="24"/>
          <w:szCs w:val="24"/>
        </w:rPr>
      </w:pPr>
      <w:r w:rsidRPr="00780C37">
        <w:rPr>
          <w:rFonts w:ascii="Arial" w:hAnsi="Arial" w:cs="Arial"/>
          <w:b/>
          <w:bCs/>
          <w:sz w:val="24"/>
          <w:szCs w:val="24"/>
        </w:rPr>
        <w:t xml:space="preserve">Aims </w:t>
      </w:r>
    </w:p>
    <w:p w14:paraId="37461092" w14:textId="4D65FFE5" w:rsidR="00205F0D" w:rsidRDefault="004B51B7" w:rsidP="004B51B7">
      <w:pPr>
        <w:jc w:val="both"/>
        <w:rPr>
          <w:rFonts w:ascii="Arial" w:hAnsi="Arial" w:cs="Arial"/>
          <w:sz w:val="24"/>
          <w:szCs w:val="24"/>
        </w:rPr>
      </w:pPr>
      <w:r w:rsidRPr="004B51B7">
        <w:rPr>
          <w:rFonts w:ascii="Arial" w:hAnsi="Arial" w:cs="Arial"/>
          <w:sz w:val="24"/>
          <w:szCs w:val="24"/>
        </w:rPr>
        <w:t xml:space="preserve">Through the teaching of Physical Education, in line with the National Curriculum, we aim to: </w:t>
      </w:r>
    </w:p>
    <w:p w14:paraId="2BB108A4"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inspire all pupils to achieve their personal best; </w:t>
      </w:r>
    </w:p>
    <w:p w14:paraId="7A91EC2B"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promote physical activity through enthusiasm, enjoyment and success; </w:t>
      </w:r>
    </w:p>
    <w:p w14:paraId="5C3EB286"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promote physical development and improve natural abilities; </w:t>
      </w:r>
    </w:p>
    <w:p w14:paraId="5FF4C221"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develop an understanding of the body’s needs and the effects of physical activity thus promoting a healthy lifestyle and lifelong participation in Physical Activity; </w:t>
      </w:r>
    </w:p>
    <w:p w14:paraId="7F7D7E71"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develop positive attitudes to physical endeavour including perseverance, fair play and sporting behaviour, and the ability to cope with success and failure; </w:t>
      </w:r>
    </w:p>
    <w:p w14:paraId="61F9F056" w14:textId="5AAED064"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develop aesthetic and creative awareness of movement; </w:t>
      </w:r>
    </w:p>
    <w:p w14:paraId="48F64F86" w14:textId="77777777" w:rsidR="00205F0D" w:rsidRDefault="004B51B7" w:rsidP="004B51B7">
      <w:pPr>
        <w:jc w:val="both"/>
        <w:rPr>
          <w:rFonts w:ascii="Arial" w:hAnsi="Arial" w:cs="Arial"/>
          <w:sz w:val="24"/>
          <w:szCs w:val="24"/>
        </w:rPr>
      </w:pPr>
      <w:r w:rsidRPr="004B51B7">
        <w:rPr>
          <w:rFonts w:ascii="Arial" w:hAnsi="Arial" w:cs="Arial"/>
          <w:sz w:val="24"/>
          <w:szCs w:val="24"/>
        </w:rPr>
        <w:lastRenderedPageBreak/>
        <w:sym w:font="Symbol" w:char="F0B7"/>
      </w:r>
      <w:r w:rsidRPr="004B51B7">
        <w:rPr>
          <w:rFonts w:ascii="Arial" w:hAnsi="Arial" w:cs="Arial"/>
          <w:sz w:val="24"/>
          <w:szCs w:val="24"/>
        </w:rPr>
        <w:t xml:space="preserve"> develop understanding and acceptance of the need for rules; </w:t>
      </w:r>
    </w:p>
    <w:p w14:paraId="6E1C2639"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develop personal and interpersonal skills in a practical way where discipline, safety and consideration for others become a natural habit </w:t>
      </w:r>
    </w:p>
    <w:p w14:paraId="0D3A9290" w14:textId="77777777" w:rsidR="00205F0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provide competitive opportunities for ALL pupils. </w:t>
      </w:r>
    </w:p>
    <w:p w14:paraId="1AB63227" w14:textId="77777777" w:rsidR="00205F0D" w:rsidRDefault="00205F0D" w:rsidP="004B51B7">
      <w:pPr>
        <w:jc w:val="both"/>
        <w:rPr>
          <w:rFonts w:ascii="Arial" w:hAnsi="Arial" w:cs="Arial"/>
          <w:sz w:val="24"/>
          <w:szCs w:val="24"/>
        </w:rPr>
      </w:pPr>
    </w:p>
    <w:p w14:paraId="3B1F6EF6" w14:textId="1B1549A0" w:rsidR="00205F0D" w:rsidRPr="003C6A88" w:rsidRDefault="004B51B7" w:rsidP="004B51B7">
      <w:pPr>
        <w:jc w:val="both"/>
        <w:rPr>
          <w:rFonts w:ascii="Arial" w:hAnsi="Arial" w:cs="Arial"/>
          <w:b/>
          <w:bCs/>
          <w:sz w:val="24"/>
          <w:szCs w:val="24"/>
        </w:rPr>
      </w:pPr>
      <w:r w:rsidRPr="003C6A88">
        <w:rPr>
          <w:rFonts w:ascii="Arial" w:hAnsi="Arial" w:cs="Arial"/>
          <w:b/>
          <w:bCs/>
          <w:sz w:val="24"/>
          <w:szCs w:val="24"/>
        </w:rPr>
        <w:t xml:space="preserve">Objectives </w:t>
      </w:r>
    </w:p>
    <w:p w14:paraId="79CE90DB" w14:textId="77777777" w:rsidR="00780C37" w:rsidRDefault="004B51B7" w:rsidP="004B51B7">
      <w:pPr>
        <w:jc w:val="both"/>
        <w:rPr>
          <w:rFonts w:ascii="Arial" w:hAnsi="Arial" w:cs="Arial"/>
          <w:sz w:val="24"/>
          <w:szCs w:val="24"/>
        </w:rPr>
      </w:pPr>
      <w:r w:rsidRPr="004B51B7">
        <w:rPr>
          <w:rFonts w:ascii="Arial" w:hAnsi="Arial" w:cs="Arial"/>
          <w:sz w:val="24"/>
          <w:szCs w:val="24"/>
        </w:rPr>
        <w:t xml:space="preserve">To encourage: </w:t>
      </w:r>
    </w:p>
    <w:p w14:paraId="353FC85E" w14:textId="77777777" w:rsidR="007C27B0" w:rsidRDefault="004B51B7" w:rsidP="004B51B7">
      <w:pPr>
        <w:pStyle w:val="ListParagraph"/>
        <w:numPr>
          <w:ilvl w:val="0"/>
          <w:numId w:val="3"/>
        </w:numPr>
        <w:jc w:val="both"/>
        <w:rPr>
          <w:rFonts w:ascii="Arial" w:hAnsi="Arial" w:cs="Arial"/>
          <w:sz w:val="24"/>
          <w:szCs w:val="24"/>
        </w:rPr>
      </w:pPr>
      <w:r w:rsidRPr="007C27B0">
        <w:rPr>
          <w:rFonts w:ascii="Arial" w:hAnsi="Arial" w:cs="Arial"/>
          <w:sz w:val="24"/>
          <w:szCs w:val="24"/>
        </w:rPr>
        <w:t xml:space="preserve">perseverance and problem solving </w:t>
      </w:r>
    </w:p>
    <w:p w14:paraId="245C0AE0" w14:textId="77777777" w:rsidR="007C27B0" w:rsidRDefault="004B51B7" w:rsidP="004B51B7">
      <w:pPr>
        <w:pStyle w:val="ListParagraph"/>
        <w:numPr>
          <w:ilvl w:val="0"/>
          <w:numId w:val="3"/>
        </w:numPr>
        <w:jc w:val="both"/>
        <w:rPr>
          <w:rFonts w:ascii="Arial" w:hAnsi="Arial" w:cs="Arial"/>
          <w:sz w:val="24"/>
          <w:szCs w:val="24"/>
        </w:rPr>
      </w:pPr>
      <w:r w:rsidRPr="007C27B0">
        <w:rPr>
          <w:rFonts w:ascii="Arial" w:hAnsi="Arial" w:cs="Arial"/>
          <w:sz w:val="24"/>
          <w:szCs w:val="24"/>
        </w:rPr>
        <w:t xml:space="preserve">co-operation and leadership </w:t>
      </w:r>
    </w:p>
    <w:p w14:paraId="23E84333" w14:textId="77777777" w:rsidR="007C27B0" w:rsidRDefault="004B51B7" w:rsidP="004B51B7">
      <w:pPr>
        <w:pStyle w:val="ListParagraph"/>
        <w:numPr>
          <w:ilvl w:val="0"/>
          <w:numId w:val="3"/>
        </w:numPr>
        <w:jc w:val="both"/>
        <w:rPr>
          <w:rFonts w:ascii="Arial" w:hAnsi="Arial" w:cs="Arial"/>
          <w:sz w:val="24"/>
          <w:szCs w:val="24"/>
        </w:rPr>
      </w:pPr>
      <w:r w:rsidRPr="007C27B0">
        <w:rPr>
          <w:rFonts w:ascii="Arial" w:hAnsi="Arial" w:cs="Arial"/>
          <w:sz w:val="24"/>
          <w:szCs w:val="24"/>
        </w:rPr>
        <w:t xml:space="preserve">careful listening and carrying out of instructions </w:t>
      </w:r>
    </w:p>
    <w:p w14:paraId="25EA885D" w14:textId="4DA3E72B" w:rsidR="00205F0D" w:rsidRPr="007C27B0" w:rsidRDefault="00780C37" w:rsidP="004B51B7">
      <w:pPr>
        <w:pStyle w:val="ListParagraph"/>
        <w:numPr>
          <w:ilvl w:val="0"/>
          <w:numId w:val="3"/>
        </w:numPr>
        <w:jc w:val="both"/>
        <w:rPr>
          <w:rFonts w:ascii="Arial" w:hAnsi="Arial" w:cs="Arial"/>
          <w:sz w:val="24"/>
          <w:szCs w:val="24"/>
        </w:rPr>
      </w:pPr>
      <w:r w:rsidRPr="007C27B0">
        <w:rPr>
          <w:rFonts w:ascii="Arial" w:hAnsi="Arial" w:cs="Arial"/>
          <w:sz w:val="24"/>
          <w:szCs w:val="24"/>
        </w:rPr>
        <w:t>s</w:t>
      </w:r>
      <w:r w:rsidR="004B51B7" w:rsidRPr="007C27B0">
        <w:rPr>
          <w:rFonts w:ascii="Arial" w:hAnsi="Arial" w:cs="Arial"/>
          <w:sz w:val="24"/>
          <w:szCs w:val="24"/>
        </w:rPr>
        <w:t xml:space="preserve">elf-expression and creativity - quality of movement, shape and performance - enjoyment </w:t>
      </w:r>
    </w:p>
    <w:p w14:paraId="1F71B442" w14:textId="77777777" w:rsidR="00780C37" w:rsidRDefault="00780C37" w:rsidP="004B51B7">
      <w:pPr>
        <w:jc w:val="both"/>
        <w:rPr>
          <w:rFonts w:ascii="Arial" w:hAnsi="Arial" w:cs="Arial"/>
          <w:sz w:val="24"/>
          <w:szCs w:val="24"/>
        </w:rPr>
      </w:pPr>
    </w:p>
    <w:p w14:paraId="3852A150" w14:textId="77777777" w:rsidR="007C27B0" w:rsidRDefault="004B51B7" w:rsidP="004B51B7">
      <w:pPr>
        <w:jc w:val="both"/>
        <w:rPr>
          <w:rFonts w:ascii="Arial" w:hAnsi="Arial" w:cs="Arial"/>
          <w:sz w:val="24"/>
          <w:szCs w:val="24"/>
        </w:rPr>
      </w:pPr>
      <w:r w:rsidRPr="004B51B7">
        <w:rPr>
          <w:rFonts w:ascii="Arial" w:hAnsi="Arial" w:cs="Arial"/>
          <w:sz w:val="24"/>
          <w:szCs w:val="24"/>
        </w:rPr>
        <w:t xml:space="preserve">To develop: </w:t>
      </w:r>
    </w:p>
    <w:p w14:paraId="4688D073" w14:textId="77777777" w:rsidR="007C27B0" w:rsidRDefault="004B51B7" w:rsidP="004B51B7">
      <w:pPr>
        <w:pStyle w:val="ListParagraph"/>
        <w:numPr>
          <w:ilvl w:val="0"/>
          <w:numId w:val="4"/>
        </w:numPr>
        <w:jc w:val="both"/>
        <w:rPr>
          <w:rFonts w:ascii="Arial" w:hAnsi="Arial" w:cs="Arial"/>
          <w:sz w:val="24"/>
          <w:szCs w:val="24"/>
        </w:rPr>
      </w:pPr>
      <w:r w:rsidRPr="007C27B0">
        <w:rPr>
          <w:rFonts w:ascii="Arial" w:hAnsi="Arial" w:cs="Arial"/>
          <w:sz w:val="24"/>
          <w:szCs w:val="24"/>
        </w:rPr>
        <w:t xml:space="preserve">body awareness </w:t>
      </w:r>
    </w:p>
    <w:p w14:paraId="286A1AE8" w14:textId="77777777" w:rsidR="007C27B0" w:rsidRDefault="004B51B7" w:rsidP="004B51B7">
      <w:pPr>
        <w:pStyle w:val="ListParagraph"/>
        <w:numPr>
          <w:ilvl w:val="0"/>
          <w:numId w:val="4"/>
        </w:numPr>
        <w:jc w:val="both"/>
        <w:rPr>
          <w:rFonts w:ascii="Arial" w:hAnsi="Arial" w:cs="Arial"/>
          <w:sz w:val="24"/>
          <w:szCs w:val="24"/>
        </w:rPr>
      </w:pPr>
      <w:r w:rsidRPr="007C27B0">
        <w:rPr>
          <w:rFonts w:ascii="Arial" w:hAnsi="Arial" w:cs="Arial"/>
          <w:sz w:val="24"/>
          <w:szCs w:val="24"/>
        </w:rPr>
        <w:t xml:space="preserve">spatial awareness </w:t>
      </w:r>
    </w:p>
    <w:p w14:paraId="7E8948EF" w14:textId="77777777" w:rsidR="007C27B0" w:rsidRDefault="004B51B7" w:rsidP="004B51B7">
      <w:pPr>
        <w:pStyle w:val="ListParagraph"/>
        <w:numPr>
          <w:ilvl w:val="0"/>
          <w:numId w:val="4"/>
        </w:numPr>
        <w:jc w:val="both"/>
        <w:rPr>
          <w:rFonts w:ascii="Arial" w:hAnsi="Arial" w:cs="Arial"/>
          <w:sz w:val="24"/>
          <w:szCs w:val="24"/>
        </w:rPr>
      </w:pPr>
      <w:r w:rsidRPr="007C27B0">
        <w:rPr>
          <w:rFonts w:ascii="Arial" w:hAnsi="Arial" w:cs="Arial"/>
          <w:sz w:val="24"/>
          <w:szCs w:val="24"/>
        </w:rPr>
        <w:t xml:space="preserve">aesthetic awareness </w:t>
      </w:r>
    </w:p>
    <w:p w14:paraId="6E937057" w14:textId="77777777" w:rsidR="007C27B0" w:rsidRDefault="004B51B7" w:rsidP="004B51B7">
      <w:pPr>
        <w:pStyle w:val="ListParagraph"/>
        <w:numPr>
          <w:ilvl w:val="0"/>
          <w:numId w:val="4"/>
        </w:numPr>
        <w:jc w:val="both"/>
        <w:rPr>
          <w:rFonts w:ascii="Arial" w:hAnsi="Arial" w:cs="Arial"/>
          <w:sz w:val="24"/>
          <w:szCs w:val="24"/>
        </w:rPr>
      </w:pPr>
      <w:r w:rsidRPr="007C27B0">
        <w:rPr>
          <w:rFonts w:ascii="Arial" w:hAnsi="Arial" w:cs="Arial"/>
          <w:sz w:val="24"/>
          <w:szCs w:val="24"/>
        </w:rPr>
        <w:t xml:space="preserve">games skills; agility, balance and co-ordination </w:t>
      </w:r>
    </w:p>
    <w:p w14:paraId="2E96A9F1" w14:textId="77777777" w:rsidR="007C27B0" w:rsidRDefault="004B51B7" w:rsidP="004B51B7">
      <w:pPr>
        <w:pStyle w:val="ListParagraph"/>
        <w:numPr>
          <w:ilvl w:val="0"/>
          <w:numId w:val="4"/>
        </w:numPr>
        <w:jc w:val="both"/>
        <w:rPr>
          <w:rFonts w:ascii="Arial" w:hAnsi="Arial" w:cs="Arial"/>
          <w:sz w:val="24"/>
          <w:szCs w:val="24"/>
        </w:rPr>
      </w:pPr>
      <w:r w:rsidRPr="007C27B0">
        <w:rPr>
          <w:rFonts w:ascii="Arial" w:hAnsi="Arial" w:cs="Arial"/>
          <w:sz w:val="24"/>
          <w:szCs w:val="24"/>
        </w:rPr>
        <w:t xml:space="preserve">water survival and swimming skills </w:t>
      </w:r>
    </w:p>
    <w:p w14:paraId="710A2EAD" w14:textId="77777777" w:rsidR="007C27B0" w:rsidRDefault="004B51B7" w:rsidP="004B51B7">
      <w:pPr>
        <w:pStyle w:val="ListParagraph"/>
        <w:numPr>
          <w:ilvl w:val="0"/>
          <w:numId w:val="4"/>
        </w:numPr>
        <w:jc w:val="both"/>
        <w:rPr>
          <w:rFonts w:ascii="Arial" w:hAnsi="Arial" w:cs="Arial"/>
          <w:sz w:val="24"/>
          <w:szCs w:val="24"/>
        </w:rPr>
      </w:pPr>
      <w:r w:rsidRPr="007C27B0">
        <w:rPr>
          <w:rFonts w:ascii="Arial" w:hAnsi="Arial" w:cs="Arial"/>
          <w:sz w:val="24"/>
          <w:szCs w:val="24"/>
        </w:rPr>
        <w:t xml:space="preserve">the playing of specified games </w:t>
      </w:r>
    </w:p>
    <w:p w14:paraId="00D94B99" w14:textId="5EFED3A4" w:rsidR="00E46FCD" w:rsidRPr="007C27B0" w:rsidRDefault="004B51B7" w:rsidP="004B51B7">
      <w:pPr>
        <w:pStyle w:val="ListParagraph"/>
        <w:numPr>
          <w:ilvl w:val="0"/>
          <w:numId w:val="4"/>
        </w:numPr>
        <w:jc w:val="both"/>
        <w:rPr>
          <w:rFonts w:ascii="Arial" w:hAnsi="Arial" w:cs="Arial"/>
          <w:sz w:val="24"/>
          <w:szCs w:val="24"/>
        </w:rPr>
      </w:pPr>
      <w:r w:rsidRPr="007C27B0">
        <w:rPr>
          <w:rFonts w:ascii="Arial" w:hAnsi="Arial" w:cs="Arial"/>
          <w:sz w:val="24"/>
          <w:szCs w:val="24"/>
        </w:rPr>
        <w:t>the ability to use equipment and space appropriately and safely</w:t>
      </w:r>
      <w:r w:rsidR="00E46FCD" w:rsidRPr="007C27B0">
        <w:rPr>
          <w:rFonts w:ascii="Arial" w:hAnsi="Arial" w:cs="Arial"/>
          <w:sz w:val="24"/>
          <w:szCs w:val="24"/>
        </w:rPr>
        <w:t>.</w:t>
      </w:r>
      <w:r w:rsidRPr="007C27B0">
        <w:rPr>
          <w:rFonts w:ascii="Arial" w:hAnsi="Arial" w:cs="Arial"/>
          <w:sz w:val="24"/>
          <w:szCs w:val="24"/>
        </w:rPr>
        <w:t xml:space="preserve"> </w:t>
      </w:r>
    </w:p>
    <w:p w14:paraId="55A832F1" w14:textId="77777777" w:rsidR="003C6A88" w:rsidRDefault="003C6A88" w:rsidP="004B51B7">
      <w:pPr>
        <w:jc w:val="both"/>
        <w:rPr>
          <w:rFonts w:ascii="Arial" w:hAnsi="Arial" w:cs="Arial"/>
          <w:sz w:val="24"/>
          <w:szCs w:val="24"/>
        </w:rPr>
      </w:pPr>
    </w:p>
    <w:p w14:paraId="3EEBFEC2" w14:textId="77777777" w:rsidR="00E46FCD" w:rsidRPr="003C6A88" w:rsidRDefault="004B51B7" w:rsidP="004B51B7">
      <w:pPr>
        <w:jc w:val="both"/>
        <w:rPr>
          <w:rFonts w:ascii="Arial" w:hAnsi="Arial" w:cs="Arial"/>
          <w:b/>
          <w:bCs/>
          <w:sz w:val="24"/>
          <w:szCs w:val="24"/>
        </w:rPr>
      </w:pPr>
      <w:r w:rsidRPr="003C6A88">
        <w:rPr>
          <w:rFonts w:ascii="Arial" w:hAnsi="Arial" w:cs="Arial"/>
          <w:b/>
          <w:bCs/>
          <w:sz w:val="24"/>
          <w:szCs w:val="24"/>
        </w:rPr>
        <w:t xml:space="preserve">Provision </w:t>
      </w:r>
    </w:p>
    <w:p w14:paraId="75466713" w14:textId="77777777" w:rsidR="00E46FC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Keep up-to-date with new developments and disseminate information to colleagues as appropriate; </w:t>
      </w:r>
    </w:p>
    <w:p w14:paraId="2D1642B3" w14:textId="77777777" w:rsidR="00E46FC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Liaise with other P.E. Co-ordinators and outside organisations; </w:t>
      </w:r>
    </w:p>
    <w:p w14:paraId="6F4504F7" w14:textId="77777777" w:rsidR="00E46FC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Co-ordinate visits by guest coaches. Assessment, Recording and Reporting </w:t>
      </w:r>
      <w:r w:rsidRPr="004B51B7">
        <w:rPr>
          <w:rFonts w:ascii="Arial" w:hAnsi="Arial" w:cs="Arial"/>
          <w:sz w:val="24"/>
          <w:szCs w:val="24"/>
        </w:rPr>
        <w:sym w:font="Symbol" w:char="F0B7"/>
      </w:r>
      <w:r w:rsidRPr="004B51B7">
        <w:rPr>
          <w:rFonts w:ascii="Arial" w:hAnsi="Arial" w:cs="Arial"/>
          <w:sz w:val="24"/>
          <w:szCs w:val="24"/>
        </w:rPr>
        <w:t xml:space="preserve"> Feedback to pupils about their own progress takes place in the context of the P.E. lesson; </w:t>
      </w:r>
    </w:p>
    <w:p w14:paraId="6CEDDEDF" w14:textId="77777777" w:rsidR="00E46FC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Formative assessments are made by the PE Teacher </w:t>
      </w:r>
      <w:r w:rsidR="00E46FCD">
        <w:rPr>
          <w:rFonts w:ascii="Arial" w:hAnsi="Arial" w:cs="Arial"/>
          <w:sz w:val="24"/>
          <w:szCs w:val="24"/>
        </w:rPr>
        <w:t xml:space="preserve">and </w:t>
      </w:r>
      <w:r w:rsidRPr="004B51B7">
        <w:rPr>
          <w:rFonts w:ascii="Arial" w:hAnsi="Arial" w:cs="Arial"/>
          <w:sz w:val="24"/>
          <w:szCs w:val="24"/>
        </w:rPr>
        <w:t xml:space="preserve">observations during P.E. lessons; </w:t>
      </w:r>
    </w:p>
    <w:p w14:paraId="1FF3F0FA" w14:textId="77777777" w:rsidR="00E46FCD" w:rsidRDefault="004B51B7" w:rsidP="004B51B7">
      <w:pPr>
        <w:jc w:val="both"/>
        <w:rPr>
          <w:rFonts w:ascii="Arial" w:hAnsi="Arial" w:cs="Arial"/>
          <w:sz w:val="24"/>
          <w:szCs w:val="24"/>
        </w:rPr>
      </w:pPr>
      <w:r w:rsidRPr="004B51B7">
        <w:rPr>
          <w:rFonts w:ascii="Arial" w:hAnsi="Arial" w:cs="Arial"/>
          <w:sz w:val="24"/>
          <w:szCs w:val="24"/>
        </w:rPr>
        <w:sym w:font="Symbol" w:char="F0B7"/>
      </w:r>
      <w:r w:rsidRPr="004B51B7">
        <w:rPr>
          <w:rFonts w:ascii="Arial" w:hAnsi="Arial" w:cs="Arial"/>
          <w:sz w:val="24"/>
          <w:szCs w:val="24"/>
        </w:rPr>
        <w:t xml:space="preserve"> Record keeping should be kept to a minimum: it should not be time-consuming or interfere with teaching activities; </w:t>
      </w:r>
    </w:p>
    <w:p w14:paraId="7BF071DA" w14:textId="77777777" w:rsidR="003C6A88" w:rsidRDefault="003C6A88" w:rsidP="004B51B7">
      <w:pPr>
        <w:jc w:val="both"/>
        <w:rPr>
          <w:rFonts w:ascii="Arial" w:hAnsi="Arial" w:cs="Arial"/>
          <w:b/>
          <w:bCs/>
          <w:sz w:val="24"/>
          <w:szCs w:val="24"/>
        </w:rPr>
      </w:pPr>
    </w:p>
    <w:p w14:paraId="6886B80F" w14:textId="30B71D6B" w:rsidR="00E46FCD" w:rsidRPr="00401D0C" w:rsidRDefault="004B51B7" w:rsidP="004B51B7">
      <w:pPr>
        <w:jc w:val="both"/>
        <w:rPr>
          <w:rFonts w:ascii="Arial" w:hAnsi="Arial" w:cs="Arial"/>
          <w:b/>
          <w:bCs/>
          <w:sz w:val="24"/>
          <w:szCs w:val="24"/>
        </w:rPr>
      </w:pPr>
      <w:r w:rsidRPr="00401D0C">
        <w:rPr>
          <w:rFonts w:ascii="Arial" w:hAnsi="Arial" w:cs="Arial"/>
          <w:b/>
          <w:bCs/>
          <w:sz w:val="24"/>
          <w:szCs w:val="24"/>
        </w:rPr>
        <w:t xml:space="preserve">Resources </w:t>
      </w:r>
    </w:p>
    <w:p w14:paraId="551E6637" w14:textId="77777777" w:rsidR="00401D0C" w:rsidRDefault="004B51B7" w:rsidP="004B51B7">
      <w:pPr>
        <w:jc w:val="both"/>
        <w:rPr>
          <w:rFonts w:ascii="Arial" w:hAnsi="Arial" w:cs="Arial"/>
          <w:sz w:val="24"/>
          <w:szCs w:val="24"/>
        </w:rPr>
      </w:pPr>
      <w:r w:rsidRPr="004B51B7">
        <w:rPr>
          <w:rFonts w:ascii="Arial" w:hAnsi="Arial" w:cs="Arial"/>
          <w:sz w:val="24"/>
          <w:szCs w:val="24"/>
        </w:rPr>
        <w:t>The Governors and Head Teacher are responsible for setting the budget.</w:t>
      </w:r>
      <w:r w:rsidR="00E46FCD">
        <w:rPr>
          <w:rFonts w:ascii="Arial" w:hAnsi="Arial" w:cs="Arial"/>
          <w:sz w:val="24"/>
          <w:szCs w:val="24"/>
        </w:rPr>
        <w:t xml:space="preserve"> </w:t>
      </w:r>
      <w:r w:rsidRPr="004B51B7">
        <w:rPr>
          <w:rFonts w:ascii="Arial" w:hAnsi="Arial" w:cs="Arial"/>
          <w:sz w:val="24"/>
          <w:szCs w:val="24"/>
        </w:rPr>
        <w:t xml:space="preserve">All resources for P.E. </w:t>
      </w:r>
      <w:r w:rsidR="00401D0C">
        <w:rPr>
          <w:rFonts w:ascii="Arial" w:hAnsi="Arial" w:cs="Arial"/>
          <w:sz w:val="24"/>
          <w:szCs w:val="24"/>
        </w:rPr>
        <w:t xml:space="preserve">are held </w:t>
      </w:r>
      <w:r w:rsidRPr="004B51B7">
        <w:rPr>
          <w:rFonts w:ascii="Arial" w:hAnsi="Arial" w:cs="Arial"/>
          <w:sz w:val="24"/>
          <w:szCs w:val="24"/>
        </w:rPr>
        <w:t xml:space="preserve">in the P.E. </w:t>
      </w:r>
      <w:r w:rsidR="00E46FCD">
        <w:rPr>
          <w:rFonts w:ascii="Arial" w:hAnsi="Arial" w:cs="Arial"/>
          <w:sz w:val="24"/>
          <w:szCs w:val="24"/>
        </w:rPr>
        <w:t>shed</w:t>
      </w:r>
      <w:r w:rsidRPr="004B51B7">
        <w:rPr>
          <w:rFonts w:ascii="Arial" w:hAnsi="Arial" w:cs="Arial"/>
          <w:sz w:val="24"/>
          <w:szCs w:val="24"/>
        </w:rPr>
        <w:t>.</w:t>
      </w:r>
      <w:r w:rsidR="00401D0C">
        <w:rPr>
          <w:rFonts w:ascii="Arial" w:hAnsi="Arial" w:cs="Arial"/>
          <w:sz w:val="24"/>
          <w:szCs w:val="24"/>
        </w:rPr>
        <w:t>in the woods and the EYFS bike shed holds the balance bikes.</w:t>
      </w:r>
      <w:r w:rsidRPr="004B51B7">
        <w:rPr>
          <w:rFonts w:ascii="Arial" w:hAnsi="Arial" w:cs="Arial"/>
          <w:sz w:val="24"/>
          <w:szCs w:val="24"/>
        </w:rPr>
        <w:t xml:space="preserve"> They are used solely for the teaching of P.E. Equipment for play times is stored separately. </w:t>
      </w:r>
    </w:p>
    <w:p w14:paraId="30ED8ECB" w14:textId="251E1FCA" w:rsidR="00401D0C" w:rsidRDefault="00401D0C" w:rsidP="004B51B7">
      <w:pPr>
        <w:jc w:val="both"/>
        <w:rPr>
          <w:rFonts w:ascii="Arial" w:hAnsi="Arial" w:cs="Arial"/>
          <w:sz w:val="24"/>
          <w:szCs w:val="24"/>
        </w:rPr>
      </w:pPr>
    </w:p>
    <w:p w14:paraId="0FB65377" w14:textId="60ACAFDB" w:rsidR="00BC5E31" w:rsidRDefault="00BC5E31" w:rsidP="004B51B7">
      <w:pPr>
        <w:jc w:val="both"/>
        <w:rPr>
          <w:rFonts w:ascii="Arial" w:hAnsi="Arial" w:cs="Arial"/>
          <w:sz w:val="24"/>
          <w:szCs w:val="24"/>
        </w:rPr>
      </w:pPr>
    </w:p>
    <w:p w14:paraId="5BE3442A" w14:textId="77777777" w:rsidR="00BC5E31" w:rsidRDefault="00BC5E31" w:rsidP="004B51B7">
      <w:pPr>
        <w:jc w:val="both"/>
        <w:rPr>
          <w:rFonts w:ascii="Arial" w:hAnsi="Arial" w:cs="Arial"/>
          <w:sz w:val="24"/>
          <w:szCs w:val="24"/>
        </w:rPr>
      </w:pPr>
    </w:p>
    <w:p w14:paraId="14D7B9BC" w14:textId="32FD0D22" w:rsidR="00401D0C" w:rsidRPr="00401D0C" w:rsidRDefault="004B51B7" w:rsidP="004B51B7">
      <w:pPr>
        <w:jc w:val="both"/>
        <w:rPr>
          <w:rFonts w:ascii="Arial" w:hAnsi="Arial" w:cs="Arial"/>
          <w:b/>
          <w:bCs/>
          <w:sz w:val="24"/>
          <w:szCs w:val="24"/>
        </w:rPr>
      </w:pPr>
      <w:r w:rsidRPr="00401D0C">
        <w:rPr>
          <w:rFonts w:ascii="Arial" w:hAnsi="Arial" w:cs="Arial"/>
          <w:b/>
          <w:bCs/>
          <w:sz w:val="24"/>
          <w:szCs w:val="24"/>
        </w:rPr>
        <w:lastRenderedPageBreak/>
        <w:t xml:space="preserve">Health and Safety </w:t>
      </w:r>
    </w:p>
    <w:p w14:paraId="7BF81EB5" w14:textId="77777777" w:rsidR="00401D0C" w:rsidRDefault="004B51B7" w:rsidP="004B51B7">
      <w:pPr>
        <w:jc w:val="both"/>
        <w:rPr>
          <w:rFonts w:ascii="Arial" w:hAnsi="Arial" w:cs="Arial"/>
          <w:sz w:val="24"/>
          <w:szCs w:val="24"/>
        </w:rPr>
      </w:pPr>
      <w:r w:rsidRPr="004B51B7">
        <w:rPr>
          <w:rFonts w:ascii="Arial" w:hAnsi="Arial" w:cs="Arial"/>
          <w:sz w:val="24"/>
          <w:szCs w:val="24"/>
        </w:rPr>
        <w:t xml:space="preserve">P.E. is a potentially hazardous subject. All teachers and helpers should be aware of safety procedures, including procedures for fire. </w:t>
      </w:r>
    </w:p>
    <w:p w14:paraId="742D11EB" w14:textId="77777777" w:rsidR="00401D0C" w:rsidRDefault="004B51B7" w:rsidP="00401D0C">
      <w:pPr>
        <w:pStyle w:val="ListParagraph"/>
        <w:numPr>
          <w:ilvl w:val="0"/>
          <w:numId w:val="1"/>
        </w:numPr>
        <w:jc w:val="both"/>
        <w:rPr>
          <w:rFonts w:ascii="Arial" w:hAnsi="Arial" w:cs="Arial"/>
          <w:sz w:val="24"/>
          <w:szCs w:val="24"/>
        </w:rPr>
      </w:pPr>
      <w:r w:rsidRPr="00401D0C">
        <w:rPr>
          <w:rFonts w:ascii="Arial" w:hAnsi="Arial" w:cs="Arial"/>
          <w:sz w:val="24"/>
          <w:szCs w:val="24"/>
        </w:rPr>
        <w:t xml:space="preserve">Know Safe and Unsafe Exercises </w:t>
      </w:r>
    </w:p>
    <w:p w14:paraId="11C57AB8" w14:textId="77777777" w:rsidR="00401D0C" w:rsidRDefault="004B51B7" w:rsidP="004B51B7">
      <w:pPr>
        <w:pStyle w:val="ListParagraph"/>
        <w:numPr>
          <w:ilvl w:val="0"/>
          <w:numId w:val="1"/>
        </w:numPr>
        <w:jc w:val="both"/>
        <w:rPr>
          <w:rFonts w:ascii="Arial" w:hAnsi="Arial" w:cs="Arial"/>
          <w:sz w:val="24"/>
          <w:szCs w:val="24"/>
        </w:rPr>
      </w:pPr>
      <w:r w:rsidRPr="00401D0C">
        <w:rPr>
          <w:rFonts w:ascii="Arial" w:hAnsi="Arial" w:cs="Arial"/>
          <w:sz w:val="24"/>
          <w:szCs w:val="24"/>
        </w:rPr>
        <w:t xml:space="preserve">Be aware of ‘at risk pupils’ </w:t>
      </w:r>
    </w:p>
    <w:p w14:paraId="1F06353D" w14:textId="347FA31F" w:rsidR="00401D0C" w:rsidRDefault="004B51B7" w:rsidP="00401D0C">
      <w:pPr>
        <w:pStyle w:val="ListParagraph"/>
        <w:numPr>
          <w:ilvl w:val="0"/>
          <w:numId w:val="1"/>
        </w:numPr>
        <w:jc w:val="both"/>
        <w:rPr>
          <w:rFonts w:ascii="Arial" w:hAnsi="Arial" w:cs="Arial"/>
          <w:sz w:val="24"/>
          <w:szCs w:val="24"/>
        </w:rPr>
      </w:pPr>
      <w:r w:rsidRPr="00401D0C">
        <w:rPr>
          <w:rFonts w:ascii="Arial" w:hAnsi="Arial" w:cs="Arial"/>
          <w:sz w:val="24"/>
          <w:szCs w:val="24"/>
        </w:rPr>
        <w:t xml:space="preserve">Make outside Coaches aware of the </w:t>
      </w:r>
      <w:r w:rsidR="007C27B0">
        <w:rPr>
          <w:rFonts w:ascii="Arial" w:hAnsi="Arial" w:cs="Arial"/>
          <w:sz w:val="24"/>
          <w:szCs w:val="24"/>
        </w:rPr>
        <w:t>procedures</w:t>
      </w:r>
    </w:p>
    <w:p w14:paraId="2FA52CDB" w14:textId="77777777" w:rsidR="00401D0C" w:rsidRDefault="004B51B7" w:rsidP="00401D0C">
      <w:pPr>
        <w:pStyle w:val="ListParagraph"/>
        <w:numPr>
          <w:ilvl w:val="0"/>
          <w:numId w:val="1"/>
        </w:numPr>
        <w:jc w:val="both"/>
        <w:rPr>
          <w:rFonts w:ascii="Arial" w:hAnsi="Arial" w:cs="Arial"/>
          <w:sz w:val="24"/>
          <w:szCs w:val="24"/>
        </w:rPr>
      </w:pPr>
      <w:r w:rsidRPr="00401D0C">
        <w:rPr>
          <w:rFonts w:ascii="Arial" w:hAnsi="Arial" w:cs="Arial"/>
          <w:sz w:val="24"/>
          <w:szCs w:val="24"/>
        </w:rPr>
        <w:t xml:space="preserve">All PE lessons will follow the latest Government guidance and National Governing Bodies for sport guidelines on the delivery of PE and Sport. </w:t>
      </w:r>
    </w:p>
    <w:p w14:paraId="625787B9" w14:textId="77777777" w:rsidR="00401D0C" w:rsidRDefault="004B51B7" w:rsidP="00401D0C">
      <w:pPr>
        <w:jc w:val="both"/>
        <w:rPr>
          <w:rFonts w:ascii="Arial" w:hAnsi="Arial" w:cs="Arial"/>
          <w:sz w:val="24"/>
          <w:szCs w:val="24"/>
        </w:rPr>
      </w:pPr>
      <w:r w:rsidRPr="00401D0C">
        <w:rPr>
          <w:rFonts w:ascii="Arial" w:hAnsi="Arial" w:cs="Arial"/>
          <w:sz w:val="24"/>
          <w:szCs w:val="24"/>
        </w:rPr>
        <w:t xml:space="preserve">Teachers should: </w:t>
      </w:r>
    </w:p>
    <w:p w14:paraId="3CD9A752" w14:textId="77777777" w:rsidR="003C6A88" w:rsidRDefault="004B51B7" w:rsidP="00401D0C">
      <w:pPr>
        <w:jc w:val="both"/>
        <w:rPr>
          <w:rFonts w:ascii="Arial" w:hAnsi="Arial" w:cs="Arial"/>
          <w:sz w:val="24"/>
          <w:szCs w:val="24"/>
        </w:rPr>
      </w:pPr>
      <w:r w:rsidRPr="004B51B7">
        <w:sym w:font="Symbol" w:char="F0B7"/>
      </w:r>
      <w:r w:rsidRPr="00401D0C">
        <w:rPr>
          <w:rFonts w:ascii="Arial" w:hAnsi="Arial" w:cs="Arial"/>
          <w:sz w:val="24"/>
          <w:szCs w:val="24"/>
        </w:rPr>
        <w:t xml:space="preserve"> Establish routines and safe habits of preparation. </w:t>
      </w:r>
    </w:p>
    <w:p w14:paraId="0CE2FC98" w14:textId="77777777" w:rsidR="007C27B0" w:rsidRDefault="004B51B7" w:rsidP="007C27B0">
      <w:pPr>
        <w:jc w:val="both"/>
        <w:rPr>
          <w:rFonts w:ascii="Arial" w:hAnsi="Arial" w:cs="Arial"/>
          <w:sz w:val="24"/>
          <w:szCs w:val="24"/>
        </w:rPr>
      </w:pPr>
      <w:r w:rsidRPr="004B51B7">
        <w:sym w:font="Symbol" w:char="F0B7"/>
      </w:r>
      <w:r w:rsidRPr="00401D0C">
        <w:rPr>
          <w:rFonts w:ascii="Arial" w:hAnsi="Arial" w:cs="Arial"/>
          <w:sz w:val="24"/>
          <w:szCs w:val="24"/>
        </w:rPr>
        <w:t xml:space="preserve"> Practise safe lifting, carrying and lowering of bulky equipment. The number of children required to carry an item of apparatus will depend on the child’s size rather than their age and teachers must err on the side of caution whilst understanding that too many hands can be hazardous too</w:t>
      </w:r>
      <w:r w:rsidR="007C27B0">
        <w:rPr>
          <w:rFonts w:ascii="Arial" w:hAnsi="Arial" w:cs="Arial"/>
          <w:sz w:val="24"/>
          <w:szCs w:val="24"/>
        </w:rPr>
        <w:t>.</w:t>
      </w:r>
    </w:p>
    <w:p w14:paraId="6DDD7A0D" w14:textId="59682F14" w:rsidR="004B51B7" w:rsidRPr="007C27B0" w:rsidRDefault="003C6A88" w:rsidP="007C27B0">
      <w:pPr>
        <w:pStyle w:val="ListParagraph"/>
        <w:numPr>
          <w:ilvl w:val="0"/>
          <w:numId w:val="5"/>
        </w:numPr>
        <w:jc w:val="both"/>
        <w:rPr>
          <w:rFonts w:ascii="Arial" w:hAnsi="Arial" w:cs="Arial"/>
          <w:sz w:val="24"/>
          <w:szCs w:val="24"/>
        </w:rPr>
      </w:pPr>
      <w:r w:rsidRPr="007C27B0">
        <w:rPr>
          <w:rFonts w:ascii="Arial" w:hAnsi="Arial" w:cs="Arial"/>
          <w:sz w:val="24"/>
          <w:szCs w:val="24"/>
        </w:rPr>
        <w:t>E</w:t>
      </w:r>
      <w:r w:rsidR="004B51B7" w:rsidRPr="007C27B0">
        <w:rPr>
          <w:rFonts w:ascii="Arial" w:hAnsi="Arial" w:cs="Arial"/>
          <w:sz w:val="24"/>
          <w:szCs w:val="24"/>
        </w:rPr>
        <w:t xml:space="preserve">nsure that the children are suitably dressed in </w:t>
      </w:r>
      <w:r w:rsidRPr="007C27B0">
        <w:rPr>
          <w:rFonts w:ascii="Arial" w:hAnsi="Arial" w:cs="Arial"/>
          <w:sz w:val="24"/>
          <w:szCs w:val="24"/>
        </w:rPr>
        <w:t>PE kits before the lesson begins.</w:t>
      </w:r>
    </w:p>
    <w:p w14:paraId="64A03C9B" w14:textId="77777777" w:rsidR="004B51B7" w:rsidRPr="004B51B7" w:rsidRDefault="004B51B7" w:rsidP="004B51B7">
      <w:pPr>
        <w:jc w:val="both"/>
        <w:rPr>
          <w:rFonts w:ascii="Arial" w:hAnsi="Arial" w:cs="Arial"/>
          <w:sz w:val="24"/>
          <w:szCs w:val="24"/>
        </w:rPr>
      </w:pPr>
      <w:r w:rsidRPr="004B51B7">
        <w:rPr>
          <w:rFonts w:ascii="Arial" w:hAnsi="Arial" w:cs="Arial"/>
          <w:sz w:val="24"/>
          <w:szCs w:val="24"/>
        </w:rPr>
        <w:t>P.E. KIT</w:t>
      </w:r>
    </w:p>
    <w:p w14:paraId="7241F81F" w14:textId="77777777" w:rsidR="004B51B7" w:rsidRPr="004B51B7" w:rsidRDefault="004B51B7" w:rsidP="004B51B7">
      <w:pPr>
        <w:jc w:val="both"/>
        <w:rPr>
          <w:rFonts w:ascii="Arial" w:hAnsi="Arial" w:cs="Arial"/>
          <w:sz w:val="24"/>
          <w:szCs w:val="24"/>
        </w:rPr>
      </w:pPr>
      <w:r w:rsidRPr="004B51B7">
        <w:rPr>
          <w:rFonts w:ascii="Arial" w:hAnsi="Arial" w:cs="Arial"/>
          <w:sz w:val="24"/>
          <w:szCs w:val="24"/>
        </w:rPr>
        <w:t>This should be:</w:t>
      </w:r>
    </w:p>
    <w:p w14:paraId="46653FDF" w14:textId="77777777" w:rsidR="003C6A88" w:rsidRDefault="004B51B7" w:rsidP="004B51B7">
      <w:pPr>
        <w:pStyle w:val="ListParagraph"/>
        <w:numPr>
          <w:ilvl w:val="0"/>
          <w:numId w:val="2"/>
        </w:numPr>
        <w:jc w:val="both"/>
        <w:rPr>
          <w:rFonts w:ascii="Arial" w:hAnsi="Arial" w:cs="Arial"/>
          <w:sz w:val="24"/>
          <w:szCs w:val="24"/>
        </w:rPr>
      </w:pPr>
      <w:r w:rsidRPr="003C6A88">
        <w:rPr>
          <w:rFonts w:ascii="Arial" w:hAnsi="Arial" w:cs="Arial"/>
          <w:sz w:val="24"/>
          <w:szCs w:val="24"/>
        </w:rPr>
        <w:t>Shorts, t-shirt and socks. Optional sweatshirt and jogging bottoms can be worn</w:t>
      </w:r>
    </w:p>
    <w:p w14:paraId="37A4F388" w14:textId="77777777" w:rsidR="003C6A88" w:rsidRDefault="004B51B7" w:rsidP="004B51B7">
      <w:pPr>
        <w:pStyle w:val="ListParagraph"/>
        <w:numPr>
          <w:ilvl w:val="0"/>
          <w:numId w:val="2"/>
        </w:numPr>
        <w:jc w:val="both"/>
        <w:rPr>
          <w:rFonts w:ascii="Arial" w:hAnsi="Arial" w:cs="Arial"/>
          <w:sz w:val="24"/>
          <w:szCs w:val="24"/>
        </w:rPr>
      </w:pPr>
      <w:r w:rsidRPr="003C6A88">
        <w:rPr>
          <w:rFonts w:ascii="Arial" w:hAnsi="Arial" w:cs="Arial"/>
          <w:sz w:val="24"/>
          <w:szCs w:val="24"/>
        </w:rPr>
        <w:t>Bare feet for Gymnastics work.</w:t>
      </w:r>
    </w:p>
    <w:p w14:paraId="1E94FE9F" w14:textId="77777777" w:rsidR="003C6A88" w:rsidRDefault="004B51B7" w:rsidP="004B51B7">
      <w:pPr>
        <w:pStyle w:val="ListParagraph"/>
        <w:numPr>
          <w:ilvl w:val="0"/>
          <w:numId w:val="2"/>
        </w:numPr>
        <w:jc w:val="both"/>
        <w:rPr>
          <w:rFonts w:ascii="Arial" w:hAnsi="Arial" w:cs="Arial"/>
          <w:sz w:val="24"/>
          <w:szCs w:val="24"/>
        </w:rPr>
      </w:pPr>
      <w:r w:rsidRPr="003C6A88">
        <w:rPr>
          <w:rFonts w:ascii="Arial" w:hAnsi="Arial" w:cs="Arial"/>
          <w:sz w:val="24"/>
          <w:szCs w:val="24"/>
        </w:rPr>
        <w:t>Ideally trainers for outdoor games, or indoor work that may pose a hazard to bare feet e.g. indoor hockey.</w:t>
      </w:r>
    </w:p>
    <w:p w14:paraId="6122868B" w14:textId="77777777" w:rsidR="003C6A88" w:rsidRDefault="004B51B7" w:rsidP="004B51B7">
      <w:pPr>
        <w:pStyle w:val="ListParagraph"/>
        <w:numPr>
          <w:ilvl w:val="0"/>
          <w:numId w:val="2"/>
        </w:numPr>
        <w:jc w:val="both"/>
        <w:rPr>
          <w:rFonts w:ascii="Arial" w:hAnsi="Arial" w:cs="Arial"/>
          <w:sz w:val="24"/>
          <w:szCs w:val="24"/>
        </w:rPr>
      </w:pPr>
      <w:r w:rsidRPr="003C6A88">
        <w:rPr>
          <w:rFonts w:ascii="Arial" w:hAnsi="Arial" w:cs="Arial"/>
          <w:sz w:val="24"/>
          <w:szCs w:val="24"/>
        </w:rPr>
        <w:t>Clothing should not be loose, long or baggy.</w:t>
      </w:r>
    </w:p>
    <w:p w14:paraId="37BB0753" w14:textId="77777777" w:rsidR="003C6A88" w:rsidRDefault="004B51B7" w:rsidP="004B51B7">
      <w:pPr>
        <w:pStyle w:val="ListParagraph"/>
        <w:numPr>
          <w:ilvl w:val="0"/>
          <w:numId w:val="2"/>
        </w:numPr>
        <w:jc w:val="both"/>
        <w:rPr>
          <w:rFonts w:ascii="Arial" w:hAnsi="Arial" w:cs="Arial"/>
          <w:sz w:val="24"/>
          <w:szCs w:val="24"/>
        </w:rPr>
      </w:pPr>
      <w:r w:rsidRPr="003C6A88">
        <w:rPr>
          <w:rFonts w:ascii="Arial" w:hAnsi="Arial" w:cs="Arial"/>
          <w:sz w:val="24"/>
          <w:szCs w:val="24"/>
        </w:rPr>
        <w:t>Long hair must be tied back.</w:t>
      </w:r>
    </w:p>
    <w:p w14:paraId="79E2A761" w14:textId="02029281" w:rsidR="004B51B7" w:rsidRPr="003C6A88" w:rsidRDefault="004B51B7" w:rsidP="004B51B7">
      <w:pPr>
        <w:pStyle w:val="ListParagraph"/>
        <w:numPr>
          <w:ilvl w:val="0"/>
          <w:numId w:val="2"/>
        </w:numPr>
        <w:jc w:val="both"/>
        <w:rPr>
          <w:rFonts w:ascii="Arial" w:hAnsi="Arial" w:cs="Arial"/>
          <w:sz w:val="24"/>
          <w:szCs w:val="24"/>
        </w:rPr>
      </w:pPr>
      <w:r w:rsidRPr="003C6A88">
        <w:rPr>
          <w:rFonts w:ascii="Arial" w:hAnsi="Arial" w:cs="Arial"/>
          <w:sz w:val="24"/>
          <w:szCs w:val="24"/>
        </w:rPr>
        <w:t>All jewellery must be removed.</w:t>
      </w:r>
    </w:p>
    <w:p w14:paraId="43BA7742" w14:textId="77777777" w:rsidR="003C6A88" w:rsidRDefault="003C6A88" w:rsidP="004B51B7">
      <w:pPr>
        <w:jc w:val="both"/>
        <w:rPr>
          <w:rFonts w:ascii="Arial" w:hAnsi="Arial" w:cs="Arial"/>
          <w:sz w:val="24"/>
          <w:szCs w:val="24"/>
        </w:rPr>
      </w:pPr>
    </w:p>
    <w:p w14:paraId="1413BDB9" w14:textId="72E499EA" w:rsidR="004B51B7" w:rsidRPr="004B51B7" w:rsidRDefault="004B51B7" w:rsidP="004B51B7">
      <w:pPr>
        <w:jc w:val="both"/>
        <w:rPr>
          <w:rFonts w:ascii="Arial" w:hAnsi="Arial" w:cs="Arial"/>
          <w:sz w:val="24"/>
          <w:szCs w:val="24"/>
        </w:rPr>
      </w:pPr>
      <w:r w:rsidRPr="004B51B7">
        <w:rPr>
          <w:rFonts w:ascii="Arial" w:hAnsi="Arial" w:cs="Arial"/>
          <w:sz w:val="24"/>
          <w:szCs w:val="24"/>
        </w:rPr>
        <w:t>The policy was updated in January 2022 to align with the new National Curriculum.</w:t>
      </w:r>
      <w:r w:rsidR="003C6A88">
        <w:rPr>
          <w:rFonts w:ascii="Arial" w:hAnsi="Arial" w:cs="Arial"/>
          <w:sz w:val="24"/>
          <w:szCs w:val="24"/>
        </w:rPr>
        <w:t xml:space="preserve"> </w:t>
      </w:r>
      <w:r w:rsidRPr="004B51B7">
        <w:rPr>
          <w:rFonts w:ascii="Arial" w:hAnsi="Arial" w:cs="Arial"/>
          <w:sz w:val="24"/>
          <w:szCs w:val="24"/>
        </w:rPr>
        <w:t>The policy is reviewed and updated annually by the PE Co-ordinator.</w:t>
      </w:r>
    </w:p>
    <w:p w14:paraId="558CE237" w14:textId="18CF34BF" w:rsidR="004B51B7" w:rsidRPr="004B51B7" w:rsidRDefault="004B51B7" w:rsidP="004B51B7">
      <w:pPr>
        <w:jc w:val="both"/>
        <w:rPr>
          <w:rFonts w:ascii="Arial" w:hAnsi="Arial" w:cs="Arial"/>
          <w:sz w:val="24"/>
          <w:szCs w:val="24"/>
        </w:rPr>
      </w:pPr>
    </w:p>
    <w:p w14:paraId="602731EA" w14:textId="77777777" w:rsidR="004B51B7" w:rsidRPr="004B51B7" w:rsidRDefault="004B51B7" w:rsidP="004B51B7">
      <w:pPr>
        <w:jc w:val="both"/>
        <w:rPr>
          <w:rFonts w:ascii="Arial" w:hAnsi="Arial" w:cs="Arial"/>
          <w:sz w:val="24"/>
          <w:szCs w:val="24"/>
        </w:rPr>
      </w:pPr>
    </w:p>
    <w:sectPr w:rsidR="004B51B7" w:rsidRPr="004B51B7" w:rsidSect="00780C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458F"/>
    <w:multiLevelType w:val="hybridMultilevel"/>
    <w:tmpl w:val="62A26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662228"/>
    <w:multiLevelType w:val="hybridMultilevel"/>
    <w:tmpl w:val="2062B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C056A1"/>
    <w:multiLevelType w:val="hybridMultilevel"/>
    <w:tmpl w:val="4F3C3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006FF6"/>
    <w:multiLevelType w:val="hybridMultilevel"/>
    <w:tmpl w:val="25CC7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D34889"/>
    <w:multiLevelType w:val="hybridMultilevel"/>
    <w:tmpl w:val="AF108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B7"/>
    <w:rsid w:val="000807D5"/>
    <w:rsid w:val="00167703"/>
    <w:rsid w:val="00205F0D"/>
    <w:rsid w:val="003C6A88"/>
    <w:rsid w:val="00401D0C"/>
    <w:rsid w:val="004B51B7"/>
    <w:rsid w:val="00581333"/>
    <w:rsid w:val="00780C37"/>
    <w:rsid w:val="007C27B0"/>
    <w:rsid w:val="00BC5E31"/>
    <w:rsid w:val="00E46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0C5D"/>
  <w15:chartTrackingRefBased/>
  <w15:docId w15:val="{7402678F-D6D8-47C8-AC4F-E1C3BCB9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Paxton</dc:creator>
  <cp:keywords/>
  <dc:description/>
  <cp:lastModifiedBy>James Paxton</cp:lastModifiedBy>
  <cp:revision>2</cp:revision>
  <dcterms:created xsi:type="dcterms:W3CDTF">2022-04-04T23:15:00Z</dcterms:created>
  <dcterms:modified xsi:type="dcterms:W3CDTF">2022-04-04T23:15:00Z</dcterms:modified>
</cp:coreProperties>
</file>