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tbl>
      <w:tblPr>
        <w:tblStyle w:val="Table1"/>
        <w:tblW w:w="1395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475"/>
        <w:gridCol w:w="3645"/>
        <w:gridCol w:w="2250"/>
        <w:gridCol w:w="2798"/>
        <w:tblGridChange w:id="0">
          <w:tblGrid>
            <w:gridCol w:w="2790"/>
            <w:gridCol w:w="2475"/>
            <w:gridCol w:w="3645"/>
            <w:gridCol w:w="2250"/>
            <w:gridCol w:w="2798"/>
          </w:tblGrid>
        </w:tblGridChange>
      </w:tblGrid>
      <w:tr>
        <w:trPr>
          <w:trHeight w:val="44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24"/>
                <w:szCs w:val="24"/>
              </w:rPr>
            </w:pPr>
            <w:r w:rsidDel="00000000" w:rsidR="00000000" w:rsidRPr="00000000">
              <w:rPr>
                <w:b w:val="1"/>
                <w:sz w:val="24"/>
                <w:szCs w:val="24"/>
                <w:rtl w:val="0"/>
              </w:rPr>
              <w:t xml:space="preserve">Class 2 - Year 3 and 4</w:t>
            </w:r>
          </w:p>
          <w:p w:rsidR="00000000" w:rsidDel="00000000" w:rsidP="00000000" w:rsidRDefault="00000000" w:rsidRPr="00000000" w14:paraId="00000003">
            <w:pPr>
              <w:widowControl w:val="0"/>
              <w:spacing w:line="240" w:lineRule="auto"/>
              <w:jc w:val="center"/>
              <w:rPr>
                <w:b w:val="1"/>
                <w:sz w:val="24"/>
                <w:szCs w:val="24"/>
              </w:rPr>
            </w:pPr>
            <w:r w:rsidDel="00000000" w:rsidR="00000000" w:rsidRPr="00000000">
              <w:rPr>
                <w:b w:val="1"/>
                <w:sz w:val="24"/>
                <w:szCs w:val="24"/>
                <w:rtl w:val="0"/>
              </w:rPr>
              <w:t xml:space="preserve"> Autumn Term</w:t>
            </w:r>
          </w:p>
          <w:p w:rsidR="00000000" w:rsidDel="00000000" w:rsidP="00000000" w:rsidRDefault="00000000" w:rsidRPr="00000000" w14:paraId="00000004">
            <w:pPr>
              <w:widowControl w:val="0"/>
              <w:spacing w:line="240" w:lineRule="auto"/>
              <w:jc w:val="center"/>
              <w:rPr>
                <w:b w:val="1"/>
                <w:sz w:val="20"/>
                <w:szCs w:val="20"/>
              </w:rPr>
            </w:pPr>
            <w:r w:rsidDel="00000000" w:rsidR="00000000" w:rsidRPr="00000000">
              <w:rPr>
                <w:b w:val="1"/>
                <w:sz w:val="24"/>
                <w:szCs w:val="24"/>
                <w:rtl w:val="0"/>
              </w:rPr>
              <w:t xml:space="preserve">Cycle B Overview</w:t>
            </w:r>
            <w:r w:rsidDel="00000000" w:rsidR="00000000" w:rsidRPr="00000000">
              <w:rPr>
                <w:rtl w:val="0"/>
              </w:rPr>
            </w:r>
          </w:p>
        </w:tc>
      </w:tr>
      <w:tr>
        <w:trPr>
          <w:trHeight w:val="40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jc w:val="center"/>
              <w:rPr>
                <w:b w:val="1"/>
                <w:sz w:val="20"/>
                <w:szCs w:val="20"/>
              </w:rPr>
            </w:pPr>
            <w:r w:rsidDel="00000000" w:rsidR="00000000" w:rsidRPr="00000000">
              <w:rPr>
                <w:b w:val="1"/>
                <w:sz w:val="20"/>
                <w:szCs w:val="20"/>
                <w:rtl w:val="0"/>
              </w:rPr>
              <w:t xml:space="preserve">Maths</w:t>
            </w:r>
          </w:p>
          <w:p w:rsidR="00000000" w:rsidDel="00000000" w:rsidP="00000000" w:rsidRDefault="00000000" w:rsidRPr="00000000" w14:paraId="0000000A">
            <w:pPr>
              <w:spacing w:line="240" w:lineRule="auto"/>
              <w:rPr>
                <w:b w:val="1"/>
                <w:sz w:val="20"/>
                <w:szCs w:val="20"/>
              </w:rPr>
            </w:pPr>
            <w:r w:rsidDel="00000000" w:rsidR="00000000" w:rsidRPr="00000000">
              <w:rPr>
                <w:b w:val="1"/>
                <w:sz w:val="20"/>
                <w:szCs w:val="20"/>
                <w:rtl w:val="0"/>
              </w:rPr>
              <w:t xml:space="preserve">Place Value</w:t>
            </w:r>
          </w:p>
          <w:p w:rsidR="00000000" w:rsidDel="00000000" w:rsidP="00000000" w:rsidRDefault="00000000" w:rsidRPr="00000000" w14:paraId="0000000B">
            <w:pPr>
              <w:spacing w:line="240" w:lineRule="auto"/>
              <w:rPr>
                <w:sz w:val="20"/>
                <w:szCs w:val="20"/>
              </w:rPr>
            </w:pPr>
            <w:r w:rsidDel="00000000" w:rsidR="00000000" w:rsidRPr="00000000">
              <w:rPr>
                <w:sz w:val="20"/>
                <w:szCs w:val="20"/>
                <w:rtl w:val="0"/>
              </w:rPr>
              <w:t xml:space="preserve">Counting in multiples, finding 1, 10, 100 and 1000 more or less, recognising place value in numbers, r</w:t>
            </w:r>
            <w:r w:rsidDel="00000000" w:rsidR="00000000" w:rsidRPr="00000000">
              <w:rPr>
                <w:sz w:val="20"/>
                <w:szCs w:val="20"/>
                <w:rtl w:val="0"/>
              </w:rPr>
              <w:t xml:space="preserve">ead and write numbers in numerals and words, rounding numbers to the nearest 10 and 100 solve problems using numbers and read Roman numerals</w:t>
            </w:r>
          </w:p>
          <w:p w:rsidR="00000000" w:rsidDel="00000000" w:rsidP="00000000" w:rsidRDefault="00000000" w:rsidRPr="00000000" w14:paraId="0000000C">
            <w:pPr>
              <w:spacing w:line="240" w:lineRule="auto"/>
              <w:rPr>
                <w:b w:val="1"/>
                <w:sz w:val="20"/>
                <w:szCs w:val="20"/>
              </w:rPr>
            </w:pPr>
            <w:r w:rsidDel="00000000" w:rsidR="00000000" w:rsidRPr="00000000">
              <w:rPr>
                <w:b w:val="1"/>
                <w:sz w:val="20"/>
                <w:szCs w:val="20"/>
                <w:rtl w:val="0"/>
              </w:rPr>
              <w:t xml:space="preserve">Addition and Subtraction</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Add and subtract numbers mentally, estimate and check answers using the inverse, use column methods of addition and subtraction and solve problems that involve addition and subtraction</w:t>
            </w:r>
          </w:p>
          <w:p w:rsidR="00000000" w:rsidDel="00000000" w:rsidP="00000000" w:rsidRDefault="00000000" w:rsidRPr="00000000" w14:paraId="0000000E">
            <w:pPr>
              <w:spacing w:line="240" w:lineRule="auto"/>
              <w:rPr>
                <w:b w:val="1"/>
                <w:sz w:val="20"/>
                <w:szCs w:val="20"/>
              </w:rPr>
            </w:pPr>
            <w:r w:rsidDel="00000000" w:rsidR="00000000" w:rsidRPr="00000000">
              <w:rPr>
                <w:b w:val="1"/>
                <w:sz w:val="20"/>
                <w:szCs w:val="20"/>
                <w:rtl w:val="0"/>
              </w:rPr>
              <w:t xml:space="preserve">Multiplication and Division</w:t>
            </w:r>
          </w:p>
          <w:p w:rsidR="00000000" w:rsidDel="00000000" w:rsidP="00000000" w:rsidRDefault="00000000" w:rsidRPr="00000000" w14:paraId="0000000F">
            <w:pPr>
              <w:spacing w:line="240" w:lineRule="auto"/>
              <w:rPr>
                <w:sz w:val="20"/>
                <w:szCs w:val="20"/>
              </w:rPr>
            </w:pPr>
            <w:r w:rsidDel="00000000" w:rsidR="00000000" w:rsidRPr="00000000">
              <w:rPr>
                <w:sz w:val="20"/>
                <w:szCs w:val="20"/>
                <w:rtl w:val="0"/>
              </w:rPr>
              <w:t xml:space="preserve">Learn multiplication and division facts, use place value to multiply mentally, use formal methods to multiply two and three-digit numbers and solve problems using multiplication and division skills.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sz w:val="20"/>
                <w:szCs w:val="20"/>
              </w:rPr>
            </w:pPr>
            <w:r w:rsidDel="00000000" w:rsidR="00000000" w:rsidRPr="00000000">
              <w:rPr>
                <w:b w:val="1"/>
                <w:sz w:val="20"/>
                <w:szCs w:val="20"/>
                <w:rtl w:val="0"/>
              </w:rPr>
              <w:t xml:space="preserve">English</w:t>
            </w:r>
          </w:p>
          <w:p w:rsidR="00000000" w:rsidDel="00000000" w:rsidP="00000000" w:rsidRDefault="00000000" w:rsidRPr="00000000" w14:paraId="00000013">
            <w:pPr>
              <w:widowControl w:val="0"/>
              <w:spacing w:line="240" w:lineRule="auto"/>
              <w:rPr>
                <w:b w:val="1"/>
                <w:sz w:val="20"/>
                <w:szCs w:val="20"/>
              </w:rPr>
            </w:pPr>
            <w:r w:rsidDel="00000000" w:rsidR="00000000" w:rsidRPr="00000000">
              <w:rPr>
                <w:b w:val="1"/>
                <w:sz w:val="20"/>
                <w:szCs w:val="20"/>
                <w:rtl w:val="0"/>
              </w:rPr>
              <w:t xml:space="preserve">Fairy Tales - The Lost Happy Endings</w:t>
            </w:r>
          </w:p>
          <w:p w:rsidR="00000000" w:rsidDel="00000000" w:rsidP="00000000" w:rsidRDefault="00000000" w:rsidRPr="00000000" w14:paraId="00000014">
            <w:pPr>
              <w:widowControl w:val="0"/>
              <w:spacing w:line="240" w:lineRule="auto"/>
              <w:rPr>
                <w:sz w:val="20"/>
                <w:szCs w:val="20"/>
              </w:rPr>
            </w:pPr>
            <w:r w:rsidDel="00000000" w:rsidR="00000000" w:rsidRPr="00000000">
              <w:rPr>
                <w:sz w:val="20"/>
                <w:szCs w:val="20"/>
                <w:rtl w:val="0"/>
              </w:rPr>
              <w:t xml:space="preserve">Writing in role, advisory notes, non-chronological</w:t>
            </w:r>
          </w:p>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reports, narrative and poetry</w:t>
            </w:r>
          </w:p>
          <w:p w:rsidR="00000000" w:rsidDel="00000000" w:rsidP="00000000" w:rsidRDefault="00000000" w:rsidRPr="00000000" w14:paraId="00000016">
            <w:pPr>
              <w:widowControl w:val="0"/>
              <w:spacing w:line="240" w:lineRule="auto"/>
              <w:rPr>
                <w:b w:val="1"/>
                <w:sz w:val="20"/>
                <w:szCs w:val="20"/>
              </w:rPr>
            </w:pPr>
            <w:r w:rsidDel="00000000" w:rsidR="00000000" w:rsidRPr="00000000">
              <w:rPr>
                <w:b w:val="1"/>
                <w:sz w:val="20"/>
                <w:szCs w:val="20"/>
                <w:rtl w:val="0"/>
              </w:rPr>
              <w:t xml:space="preserve">The Lion and the Unicorn</w:t>
            </w:r>
          </w:p>
          <w:p w:rsidR="00000000" w:rsidDel="00000000" w:rsidP="00000000" w:rsidRDefault="00000000" w:rsidRPr="00000000" w14:paraId="00000017">
            <w:pPr>
              <w:widowControl w:val="0"/>
              <w:spacing w:line="240" w:lineRule="auto"/>
              <w:rPr>
                <w:sz w:val="20"/>
                <w:szCs w:val="20"/>
              </w:rPr>
            </w:pPr>
            <w:r w:rsidDel="00000000" w:rsidR="00000000" w:rsidRPr="00000000">
              <w:rPr>
                <w:sz w:val="20"/>
                <w:szCs w:val="20"/>
                <w:rtl w:val="0"/>
              </w:rPr>
              <w:t xml:space="preserve">Writing in role, note writing, letter writing,</w:t>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persuasive writing , creative Writing, story writing</w:t>
            </w:r>
          </w:p>
          <w:p w:rsidR="00000000" w:rsidDel="00000000" w:rsidP="00000000" w:rsidRDefault="00000000" w:rsidRPr="00000000" w14:paraId="00000019">
            <w:pPr>
              <w:widowControl w:val="0"/>
              <w:spacing w:line="240" w:lineRule="auto"/>
              <w:rPr>
                <w:b w:val="1"/>
                <w:sz w:val="20"/>
                <w:szCs w:val="20"/>
              </w:rPr>
            </w:pPr>
            <w:r w:rsidDel="00000000" w:rsidR="00000000" w:rsidRPr="00000000">
              <w:rPr>
                <w:b w:val="1"/>
                <w:sz w:val="20"/>
                <w:szCs w:val="20"/>
                <w:rtl w:val="0"/>
              </w:rPr>
              <w:t xml:space="preserve">Pugs of the Frozen North</w:t>
            </w:r>
          </w:p>
          <w:p w:rsidR="00000000" w:rsidDel="00000000" w:rsidP="00000000" w:rsidRDefault="00000000" w:rsidRPr="00000000" w14:paraId="0000001A">
            <w:pPr>
              <w:widowControl w:val="0"/>
              <w:spacing w:line="240" w:lineRule="auto"/>
              <w:rPr>
                <w:b w:val="1"/>
                <w:sz w:val="20"/>
                <w:szCs w:val="20"/>
              </w:rPr>
            </w:pPr>
            <w:r w:rsidDel="00000000" w:rsidR="00000000" w:rsidRPr="00000000">
              <w:rPr>
                <w:sz w:val="20"/>
                <w:szCs w:val="20"/>
                <w:rtl w:val="0"/>
              </w:rPr>
              <w:t xml:space="preserve">Writing in role, note writing, messages,character profile, diary entries,recipes and instruction writing dictionary definitions, leaflets and posters, poetry,persuasive argument, short stories for grandpa, story mapping, hot seating and interview questions, eyewitness reports in role, narrative recount and newspaper writing</w:t>
            </w:r>
            <w:r w:rsidDel="00000000" w:rsidR="00000000" w:rsidRPr="00000000">
              <w:rPr>
                <w:rtl w:val="0"/>
              </w:rPr>
            </w:r>
          </w:p>
        </w:tc>
      </w:tr>
      <w:tr>
        <w:trPr>
          <w:trHeight w:val="400" w:hRule="atLeast"/>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Science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20"/>
                <w:szCs w:val="20"/>
              </w:rPr>
            </w:pPr>
            <w:r w:rsidDel="00000000" w:rsidR="00000000" w:rsidRPr="00000000">
              <w:rPr>
                <w:b w:val="1"/>
                <w:sz w:val="20"/>
                <w:szCs w:val="20"/>
                <w:rtl w:val="0"/>
              </w:rPr>
              <w:t xml:space="preserve">Animals, including Humans</w:t>
            </w:r>
          </w:p>
          <w:p w:rsidR="00000000" w:rsidDel="00000000" w:rsidP="00000000" w:rsidRDefault="00000000" w:rsidRPr="00000000" w14:paraId="0000001E">
            <w:pPr>
              <w:spacing w:line="240" w:lineRule="auto"/>
              <w:rPr>
                <w:sz w:val="20"/>
                <w:szCs w:val="20"/>
              </w:rPr>
            </w:pPr>
            <w:r w:rsidDel="00000000" w:rsidR="00000000" w:rsidRPr="00000000">
              <w:rPr>
                <w:sz w:val="20"/>
                <w:szCs w:val="20"/>
                <w:rtl w:val="0"/>
              </w:rPr>
              <w:t xml:space="preserve">i) Learn about the first stage of the digestive system.</w:t>
            </w:r>
          </w:p>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ii) Describe the simple functions of the basic parts of the digestive system in humans.</w:t>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iii) Construct and interpret a variety of food chains, identifying producers, predators and prey.</w:t>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spacing w:line="240" w:lineRule="auto"/>
              <w:rPr>
                <w:b w:val="1"/>
                <w:sz w:val="20"/>
                <w:szCs w:val="20"/>
              </w:rPr>
            </w:pPr>
            <w:r w:rsidDel="00000000" w:rsidR="00000000" w:rsidRPr="00000000">
              <w:rPr>
                <w:b w:val="1"/>
                <w:sz w:val="20"/>
                <w:szCs w:val="20"/>
                <w:rtl w:val="0"/>
              </w:rPr>
              <w:t xml:space="preserve">Sound - Listen up!</w:t>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i)identify how sounds are made, associating some of them with something vibrating</w:t>
            </w:r>
          </w:p>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ii) recognise that vibrations from sounds travel through a medium to the ear</w:t>
            </w:r>
          </w:p>
          <w:p w:rsidR="00000000" w:rsidDel="00000000" w:rsidP="00000000" w:rsidRDefault="00000000" w:rsidRPr="00000000" w14:paraId="00000025">
            <w:pPr>
              <w:spacing w:line="240" w:lineRule="auto"/>
              <w:rPr>
                <w:sz w:val="20"/>
                <w:szCs w:val="20"/>
              </w:rPr>
            </w:pPr>
            <w:r w:rsidDel="00000000" w:rsidR="00000000" w:rsidRPr="00000000">
              <w:rPr>
                <w:sz w:val="20"/>
                <w:szCs w:val="20"/>
                <w:rtl w:val="0"/>
              </w:rPr>
              <w:t xml:space="preserve">iii) find patterns between the pitch of a sound and features of the object that produced it</w:t>
            </w:r>
          </w:p>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iv) find patterns between the volume of a sound and the strength of the vibrations that produced it</w:t>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v) recognise that sounds get fainter as the distance from the sound source increases</w:t>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b w:val="1"/>
                <w:sz w:val="20"/>
                <w:szCs w:val="20"/>
              </w:rPr>
            </w:pPr>
            <w:r w:rsidDel="00000000" w:rsidR="00000000" w:rsidRPr="00000000">
              <w:rPr>
                <w:b w:val="1"/>
                <w:sz w:val="20"/>
                <w:szCs w:val="20"/>
                <w:rtl w:val="0"/>
              </w:rPr>
              <w:t xml:space="preserve">Working Scientifically</w:t>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i) asking relevant questions and using different types of scientific enquiries to answer them</w:t>
            </w:r>
          </w:p>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ii) setting up simple practical enquiries, comparative and fair tests</w:t>
            </w:r>
          </w:p>
          <w:p w:rsidR="00000000" w:rsidDel="00000000" w:rsidP="00000000" w:rsidRDefault="00000000" w:rsidRPr="00000000" w14:paraId="0000002C">
            <w:pPr>
              <w:widowControl w:val="0"/>
              <w:spacing w:line="240" w:lineRule="auto"/>
              <w:rPr>
                <w:sz w:val="20"/>
                <w:szCs w:val="20"/>
              </w:rPr>
            </w:pPr>
            <w:r w:rsidDel="00000000" w:rsidR="00000000" w:rsidRPr="00000000">
              <w:rPr>
                <w:sz w:val="20"/>
                <w:szCs w:val="20"/>
                <w:rtl w:val="0"/>
              </w:rPr>
              <w:t xml:space="preserve">iii) making systematic and careful observations and, where appropriate, taking accurate measurements using standard units, using a range of equipment, including thermometers and data loggers</w:t>
            </w:r>
          </w:p>
          <w:p w:rsidR="00000000" w:rsidDel="00000000" w:rsidP="00000000" w:rsidRDefault="00000000" w:rsidRPr="00000000" w14:paraId="0000002D">
            <w:pPr>
              <w:widowControl w:val="0"/>
              <w:spacing w:line="240" w:lineRule="auto"/>
              <w:rPr>
                <w:sz w:val="20"/>
                <w:szCs w:val="20"/>
              </w:rPr>
            </w:pPr>
            <w:r w:rsidDel="00000000" w:rsidR="00000000" w:rsidRPr="00000000">
              <w:rPr>
                <w:sz w:val="20"/>
                <w:szCs w:val="20"/>
                <w:rtl w:val="0"/>
              </w:rPr>
              <w:t xml:space="preserve">iv) gathering, recording, classifying and presenting data in a variety of ways to help in answering questions</w:t>
            </w:r>
          </w:p>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v) recording findings using simple scientific language, drawings, labelled diagrams, keys, bar charts, and tables</w:t>
            </w:r>
          </w:p>
          <w:p w:rsidR="00000000" w:rsidDel="00000000" w:rsidP="00000000" w:rsidRDefault="00000000" w:rsidRPr="00000000" w14:paraId="0000002F">
            <w:pPr>
              <w:widowControl w:val="0"/>
              <w:spacing w:line="240" w:lineRule="auto"/>
              <w:rPr>
                <w:sz w:val="20"/>
                <w:szCs w:val="20"/>
              </w:rPr>
            </w:pPr>
            <w:r w:rsidDel="00000000" w:rsidR="00000000" w:rsidRPr="00000000">
              <w:rPr>
                <w:sz w:val="20"/>
                <w:szCs w:val="20"/>
                <w:rtl w:val="0"/>
              </w:rPr>
              <w:t xml:space="preserve">vi) reporting on findings from enquiries, including oral and written explanations, displays or presentations of results and conclusions</w:t>
            </w:r>
          </w:p>
          <w:p w:rsidR="00000000" w:rsidDel="00000000" w:rsidP="00000000" w:rsidRDefault="00000000" w:rsidRPr="00000000" w14:paraId="00000030">
            <w:pPr>
              <w:widowControl w:val="0"/>
              <w:spacing w:line="240" w:lineRule="auto"/>
              <w:rPr>
                <w:sz w:val="20"/>
                <w:szCs w:val="20"/>
              </w:rPr>
            </w:pPr>
            <w:r w:rsidDel="00000000" w:rsidR="00000000" w:rsidRPr="00000000">
              <w:rPr>
                <w:sz w:val="20"/>
                <w:szCs w:val="20"/>
                <w:rtl w:val="0"/>
              </w:rPr>
              <w:t xml:space="preserve">vii) using results to draw simple conclusions, make predictions for new values, suggest improvements and raise further questions</w:t>
            </w:r>
          </w:p>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viii) identifying differences, similarities or changes related to simple scientific ideas and processes</w:t>
            </w:r>
          </w:p>
          <w:p w:rsidR="00000000" w:rsidDel="00000000" w:rsidP="00000000" w:rsidRDefault="00000000" w:rsidRPr="00000000" w14:paraId="00000032">
            <w:pPr>
              <w:widowControl w:val="0"/>
              <w:spacing w:line="240" w:lineRule="auto"/>
              <w:rPr>
                <w:sz w:val="20"/>
                <w:szCs w:val="20"/>
              </w:rPr>
            </w:pPr>
            <w:r w:rsidDel="00000000" w:rsidR="00000000" w:rsidRPr="00000000">
              <w:rPr>
                <w:sz w:val="20"/>
                <w:szCs w:val="20"/>
                <w:rtl w:val="0"/>
              </w:rPr>
              <w:t xml:space="preserve">ix) using straightforward scientific evidence to answer questions or to support their findings </w:t>
            </w:r>
          </w:p>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4">
            <w:pPr>
              <w:widowControl w:val="0"/>
              <w:spacing w:line="240" w:lineRule="auto"/>
              <w:rPr>
                <w:b w:val="1"/>
                <w:sz w:val="20"/>
                <w:szCs w:val="20"/>
              </w:rPr>
            </w:pPr>
            <w:r w:rsidDel="00000000" w:rsidR="00000000" w:rsidRPr="00000000">
              <w:rPr>
                <w:b w:val="1"/>
                <w:sz w:val="20"/>
                <w:szCs w:val="20"/>
                <w:rtl w:val="0"/>
              </w:rPr>
              <w:t xml:space="preserve">History - Anglo-Saxons and Scots</w:t>
            </w:r>
          </w:p>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i) explain how life in Britain changed as a result of the Anglo-Saxon and Scots invasions, recognising similarities and differences.</w:t>
            </w:r>
          </w:p>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ii) be able to analyse historical evidence and artefacts to make claims about Anglo-Saxon life and culture.</w:t>
            </w:r>
          </w:p>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iii) describe the work of some key individuals at the time.</w:t>
            </w:r>
          </w:p>
          <w:p w:rsidR="00000000" w:rsidDel="00000000" w:rsidP="00000000" w:rsidRDefault="00000000" w:rsidRPr="00000000" w14:paraId="00000038">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39">
            <w:pPr>
              <w:widowControl w:val="0"/>
              <w:spacing w:line="240" w:lineRule="auto"/>
              <w:rPr>
                <w:b w:val="1"/>
                <w:sz w:val="20"/>
                <w:szCs w:val="20"/>
              </w:rPr>
            </w:pPr>
            <w:r w:rsidDel="00000000" w:rsidR="00000000" w:rsidRPr="00000000">
              <w:rPr>
                <w:b w:val="1"/>
                <w:sz w:val="20"/>
                <w:szCs w:val="20"/>
                <w:rtl w:val="0"/>
              </w:rPr>
              <w:t xml:space="preserve">Geography</w:t>
            </w:r>
          </w:p>
          <w:p w:rsidR="00000000" w:rsidDel="00000000" w:rsidP="00000000" w:rsidRDefault="00000000" w:rsidRPr="00000000" w14:paraId="0000003A">
            <w:pPr>
              <w:widowControl w:val="0"/>
              <w:spacing w:line="240" w:lineRule="auto"/>
              <w:rPr>
                <w:b w:val="1"/>
                <w:sz w:val="20"/>
                <w:szCs w:val="20"/>
              </w:rPr>
            </w:pPr>
            <w:r w:rsidDel="00000000" w:rsidR="00000000" w:rsidRPr="00000000">
              <w:rPr>
                <w:b w:val="1"/>
                <w:sz w:val="20"/>
                <w:szCs w:val="20"/>
                <w:rtl w:val="0"/>
              </w:rPr>
              <w:t xml:space="preserve">Settlements</w:t>
              <w:tab/>
              <w:tab/>
              <w:t xml:space="preserve"> </w:t>
            </w:r>
          </w:p>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i) sort settlers' needs by importance.</w:t>
              <w:br w:type="textWrapping"/>
              <w:t xml:space="preserve">ii) identify reasons settlers have chosen a site.</w:t>
              <w:br w:type="textWrapping"/>
              <w:t xml:space="preserve">iii) identify features of a good settlement site.</w:t>
              <w:br w:type="textWrapping"/>
              <w:t xml:space="preserve">iv) explain that some settlements were built by invaders.</w:t>
              <w:br w:type="textWrapping"/>
              <w:t xml:space="preserve">v) identify who built a settlement from clues in its name.</w:t>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vi)identify similarities and differences between land use in different places.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b w:val="1"/>
                <w:sz w:val="20"/>
                <w:szCs w:val="20"/>
                <w:rtl w:val="0"/>
              </w:rPr>
              <w:t xml:space="preserve">Computing</w:t>
            </w:r>
          </w:p>
          <w:p w:rsidR="00000000" w:rsidDel="00000000" w:rsidP="00000000" w:rsidRDefault="00000000" w:rsidRPr="00000000" w14:paraId="0000003F">
            <w:pPr>
              <w:widowControl w:val="0"/>
              <w:rPr>
                <w:b w:val="1"/>
                <w:sz w:val="18"/>
                <w:szCs w:val="18"/>
              </w:rPr>
            </w:pPr>
            <w:r w:rsidDel="00000000" w:rsidR="00000000" w:rsidRPr="00000000">
              <w:rPr>
                <w:b w:val="1"/>
                <w:sz w:val="18"/>
                <w:szCs w:val="18"/>
                <w:rtl w:val="0"/>
              </w:rPr>
              <w:t xml:space="preserve">Digital Literacy - </w:t>
            </w:r>
          </w:p>
          <w:p w:rsidR="00000000" w:rsidDel="00000000" w:rsidP="00000000" w:rsidRDefault="00000000" w:rsidRPr="00000000" w14:paraId="00000040">
            <w:pPr>
              <w:widowControl w:val="0"/>
              <w:rPr>
                <w:b w:val="1"/>
                <w:sz w:val="18"/>
                <w:szCs w:val="18"/>
              </w:rPr>
            </w:pPr>
            <w:r w:rsidDel="00000000" w:rsidR="00000000" w:rsidRPr="00000000">
              <w:rPr>
                <w:b w:val="1"/>
                <w:sz w:val="18"/>
                <w:szCs w:val="18"/>
                <w:rtl w:val="0"/>
              </w:rPr>
              <w:t xml:space="preserve">Private and Personal Information</w:t>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i) learn about the benefits of sharing information online, but also about the safety and security risks of sharing certain types of information.</w:t>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ii) understand what type of information can put them at risk for identity theft and other scams.</w:t>
              <w:br w:type="textWrapping"/>
              <w:t xml:space="preserve">iii) distinguish between personal information, which is safe to share online, and private information, which is unsafe to share. </w:t>
            </w:r>
          </w:p>
          <w:p w:rsidR="00000000" w:rsidDel="00000000" w:rsidP="00000000" w:rsidRDefault="00000000" w:rsidRPr="00000000" w14:paraId="00000043">
            <w:pPr>
              <w:spacing w:line="240" w:lineRule="auto"/>
              <w:rPr>
                <w:b w:val="1"/>
                <w:sz w:val="20"/>
                <w:szCs w:val="20"/>
              </w:rPr>
            </w:pPr>
            <w:r w:rsidDel="00000000" w:rsidR="00000000" w:rsidRPr="00000000">
              <w:rPr>
                <w:b w:val="1"/>
                <w:sz w:val="20"/>
                <w:szCs w:val="20"/>
                <w:rtl w:val="0"/>
              </w:rPr>
              <w:t xml:space="preserve">Computer Science</w:t>
            </w:r>
          </w:p>
          <w:p w:rsidR="00000000" w:rsidDel="00000000" w:rsidP="00000000" w:rsidRDefault="00000000" w:rsidRPr="00000000" w14:paraId="00000044">
            <w:pPr>
              <w:widowControl w:val="0"/>
              <w:spacing w:line="240" w:lineRule="auto"/>
              <w:rPr>
                <w:b w:val="1"/>
                <w:sz w:val="18"/>
                <w:szCs w:val="18"/>
              </w:rPr>
            </w:pPr>
            <w:r w:rsidDel="00000000" w:rsidR="00000000" w:rsidRPr="00000000">
              <w:rPr>
                <w:b w:val="1"/>
                <w:sz w:val="20"/>
                <w:szCs w:val="20"/>
                <w:rtl w:val="0"/>
              </w:rPr>
              <w:t xml:space="preserve">How do computer programmers use variables?</w:t>
            </w: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i) recognise how computer programmers use variables.</w:t>
            </w:r>
          </w:p>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ii) write a simple program that accomplishes a specific goal.</w:t>
            </w:r>
          </w:p>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iii) write a simple program that accomplishes a specific goal.</w:t>
            </w:r>
          </w:p>
          <w:p w:rsidR="00000000" w:rsidDel="00000000" w:rsidP="00000000" w:rsidRDefault="00000000" w:rsidRPr="00000000" w14:paraId="0000004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9">
            <w:pPr>
              <w:widowControl w:val="0"/>
              <w:spacing w:line="240" w:lineRule="auto"/>
              <w:rPr>
                <w:b w:val="1"/>
                <w:sz w:val="20"/>
                <w:szCs w:val="20"/>
              </w:rPr>
            </w:pPr>
            <w:r w:rsidDel="00000000" w:rsidR="00000000" w:rsidRPr="00000000">
              <w:rPr>
                <w:b w:val="1"/>
                <w:sz w:val="20"/>
                <w:szCs w:val="20"/>
                <w:rtl w:val="0"/>
              </w:rPr>
              <w:t xml:space="preserve">PE</w:t>
            </w:r>
          </w:p>
          <w:p w:rsidR="00000000" w:rsidDel="00000000" w:rsidP="00000000" w:rsidRDefault="00000000" w:rsidRPr="00000000" w14:paraId="0000004A">
            <w:pPr>
              <w:widowControl w:val="0"/>
              <w:spacing w:line="240" w:lineRule="auto"/>
              <w:rPr>
                <w:b w:val="1"/>
                <w:sz w:val="20"/>
                <w:szCs w:val="20"/>
              </w:rPr>
            </w:pPr>
            <w:r w:rsidDel="00000000" w:rsidR="00000000" w:rsidRPr="00000000">
              <w:rPr>
                <w:b w:val="1"/>
                <w:sz w:val="20"/>
                <w:szCs w:val="20"/>
                <w:rtl w:val="0"/>
              </w:rPr>
              <w:t xml:space="preserve">Team Building Games</w:t>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i) enjoy communicating, collaborating and competing with each other</w:t>
            </w:r>
          </w:p>
          <w:p w:rsidR="00000000" w:rsidDel="00000000" w:rsidP="00000000" w:rsidRDefault="00000000" w:rsidRPr="00000000" w14:paraId="0000004C">
            <w:pPr>
              <w:widowControl w:val="0"/>
              <w:spacing w:line="240" w:lineRule="auto"/>
              <w:rPr>
                <w:b w:val="1"/>
                <w:sz w:val="20"/>
                <w:szCs w:val="20"/>
              </w:rPr>
            </w:pPr>
            <w:r w:rsidDel="00000000" w:rsidR="00000000" w:rsidRPr="00000000">
              <w:rPr>
                <w:b w:val="1"/>
                <w:sz w:val="20"/>
                <w:szCs w:val="20"/>
                <w:rtl w:val="0"/>
              </w:rPr>
              <w:t xml:space="preserve">TAG Rugby</w:t>
            </w:r>
          </w:p>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i) use running, jumping, throwing and catching in isolation and in combination  </w:t>
            </w:r>
          </w:p>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ii) play competitive games and apply basic principles suitable for attacking and defending</w:t>
            </w:r>
          </w:p>
          <w:p w:rsidR="00000000" w:rsidDel="00000000" w:rsidP="00000000" w:rsidRDefault="00000000" w:rsidRPr="00000000" w14:paraId="0000004F">
            <w:pPr>
              <w:widowControl w:val="0"/>
              <w:spacing w:line="240" w:lineRule="auto"/>
              <w:rPr>
                <w:b w:val="1"/>
                <w:sz w:val="20"/>
                <w:szCs w:val="20"/>
              </w:rPr>
            </w:pPr>
            <w:r w:rsidDel="00000000" w:rsidR="00000000" w:rsidRPr="00000000">
              <w:rPr>
                <w:b w:val="1"/>
                <w:sz w:val="20"/>
                <w:szCs w:val="20"/>
                <w:rtl w:val="0"/>
              </w:rPr>
              <w:t xml:space="preserve">Gymnastics</w:t>
            </w:r>
          </w:p>
          <w:p w:rsidR="00000000" w:rsidDel="00000000" w:rsidP="00000000" w:rsidRDefault="00000000" w:rsidRPr="00000000" w14:paraId="00000050">
            <w:pPr>
              <w:widowControl w:val="0"/>
              <w:spacing w:line="240" w:lineRule="auto"/>
              <w:rPr>
                <w:sz w:val="20"/>
                <w:szCs w:val="20"/>
              </w:rPr>
            </w:pPr>
            <w:r w:rsidDel="00000000" w:rsidR="00000000" w:rsidRPr="00000000">
              <w:rPr>
                <w:sz w:val="20"/>
                <w:szCs w:val="20"/>
                <w:rtl w:val="0"/>
              </w:rPr>
              <w:t xml:space="preserve">i) develop flexibility, strength, technique, control and balance </w:t>
            </w:r>
          </w:p>
          <w:p w:rsidR="00000000" w:rsidDel="00000000" w:rsidP="00000000" w:rsidRDefault="00000000" w:rsidRPr="00000000" w14:paraId="00000051">
            <w:pPr>
              <w:spacing w:line="240" w:lineRule="auto"/>
              <w:rPr>
                <w:b w:val="1"/>
                <w:sz w:val="20"/>
                <w:szCs w:val="20"/>
              </w:rPr>
            </w:pPr>
            <w:r w:rsidDel="00000000" w:rsidR="00000000" w:rsidRPr="00000000">
              <w:rPr>
                <w:b w:val="1"/>
                <w:sz w:val="20"/>
                <w:szCs w:val="20"/>
                <w:rtl w:val="0"/>
              </w:rPr>
              <w:t xml:space="preserve">Swimming</w:t>
            </w:r>
          </w:p>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i)swim competently, confidently and proficiently </w:t>
            </w:r>
          </w:p>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ii)  use a range of strokes effectively</w:t>
            </w:r>
          </w:p>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iii) perform safe self-rescue in different water-based situation</w:t>
            </w:r>
          </w:p>
          <w:p w:rsidR="00000000" w:rsidDel="00000000" w:rsidP="00000000" w:rsidRDefault="00000000" w:rsidRPr="00000000" w14:paraId="00000055">
            <w:pPr>
              <w:spacing w:line="240" w:lineRule="auto"/>
              <w:rPr>
                <w:sz w:val="20"/>
                <w:szCs w:val="20"/>
              </w:rPr>
            </w:pPr>
            <w:r w:rsidDel="00000000" w:rsidR="00000000" w:rsidRPr="00000000">
              <w:rPr>
                <w:rtl w:val="0"/>
              </w:rPr>
            </w:r>
          </w:p>
          <w:p w:rsidR="00000000" w:rsidDel="00000000" w:rsidP="00000000" w:rsidRDefault="00000000" w:rsidRPr="00000000" w14:paraId="00000056">
            <w:pPr>
              <w:widowControl w:val="0"/>
              <w:ind w:left="0" w:firstLine="0"/>
              <w:rPr>
                <w:sz w:val="20"/>
                <w:szCs w:val="20"/>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b w:val="1"/>
                <w:sz w:val="20"/>
                <w:szCs w:val="20"/>
              </w:rPr>
            </w:pPr>
            <w:r w:rsidDel="00000000" w:rsidR="00000000" w:rsidRPr="00000000">
              <w:rPr>
                <w:b w:val="1"/>
                <w:sz w:val="20"/>
                <w:szCs w:val="20"/>
                <w:rtl w:val="0"/>
              </w:rPr>
              <w:t xml:space="preserve">French</w:t>
            </w:r>
          </w:p>
          <w:p w:rsidR="00000000" w:rsidDel="00000000" w:rsidP="00000000" w:rsidRDefault="00000000" w:rsidRPr="00000000" w14:paraId="00000058">
            <w:pPr>
              <w:widowControl w:val="0"/>
              <w:spacing w:line="240" w:lineRule="auto"/>
              <w:rPr>
                <w:b w:val="1"/>
                <w:sz w:val="20"/>
                <w:szCs w:val="20"/>
              </w:rPr>
            </w:pPr>
            <w:r w:rsidDel="00000000" w:rsidR="00000000" w:rsidRPr="00000000">
              <w:rPr>
                <w:b w:val="1"/>
                <w:sz w:val="20"/>
                <w:szCs w:val="20"/>
                <w:rtl w:val="0"/>
              </w:rPr>
              <w:t xml:space="preserve">Getting to know You</w:t>
            </w:r>
          </w:p>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i) Say hello and goodbye.</w:t>
              <w:br w:type="textWrapping"/>
              <w:t xml:space="preserve">ii) Introduce themselves.</w:t>
              <w:br w:type="textWrapping"/>
              <w:t xml:space="preserve"> iii) Say if they are feeling good/bad/so-so.</w:t>
              <w:br w:type="textWrapping"/>
              <w:t xml:space="preserve"> iv) Count to 10.</w:t>
              <w:br w:type="textWrapping"/>
              <w:t xml:space="preserve"> v) Say how old they are. </w:t>
            </w:r>
          </w:p>
          <w:p w:rsidR="00000000" w:rsidDel="00000000" w:rsidP="00000000" w:rsidRDefault="00000000" w:rsidRPr="00000000" w14:paraId="0000005A">
            <w:pPr>
              <w:widowControl w:val="0"/>
              <w:spacing w:line="240" w:lineRule="auto"/>
              <w:rPr>
                <w:sz w:val="20"/>
                <w:szCs w:val="20"/>
              </w:rPr>
            </w:pPr>
            <w:r w:rsidDel="00000000" w:rsidR="00000000" w:rsidRPr="00000000">
              <w:rPr>
                <w:sz w:val="20"/>
                <w:szCs w:val="20"/>
                <w:rtl w:val="0"/>
              </w:rPr>
              <w:t xml:space="preserve">vi) Use different greetings for different situations.</w:t>
            </w:r>
          </w:p>
          <w:p w:rsidR="00000000" w:rsidDel="00000000" w:rsidP="00000000" w:rsidRDefault="00000000" w:rsidRPr="00000000" w14:paraId="0000005B">
            <w:pPr>
              <w:widowControl w:val="0"/>
              <w:spacing w:line="240" w:lineRule="auto"/>
              <w:rPr>
                <w:b w:val="1"/>
                <w:sz w:val="20"/>
                <w:szCs w:val="20"/>
              </w:rPr>
            </w:pPr>
            <w:r w:rsidDel="00000000" w:rsidR="00000000" w:rsidRPr="00000000">
              <w:rPr>
                <w:sz w:val="20"/>
                <w:szCs w:val="20"/>
                <w:rtl w:val="0"/>
              </w:rPr>
              <w:t xml:space="preserve">vii) Ask and answer simple questions for each topic area.</w:t>
            </w:r>
            <w:r w:rsidDel="00000000" w:rsidR="00000000" w:rsidRPr="00000000">
              <w:rPr>
                <w:rtl w:val="0"/>
              </w:rPr>
            </w:r>
          </w:p>
          <w:p w:rsidR="00000000" w:rsidDel="00000000" w:rsidP="00000000" w:rsidRDefault="00000000" w:rsidRPr="00000000" w14:paraId="0000005C">
            <w:pPr>
              <w:widowControl w:val="0"/>
              <w:spacing w:line="240" w:lineRule="auto"/>
              <w:rPr>
                <w:b w:val="1"/>
                <w:sz w:val="20"/>
                <w:szCs w:val="20"/>
              </w:rPr>
            </w:pPr>
            <w:r w:rsidDel="00000000" w:rsidR="00000000" w:rsidRPr="00000000">
              <w:rPr>
                <w:b w:val="1"/>
                <w:sz w:val="20"/>
                <w:szCs w:val="20"/>
                <w:rtl w:val="0"/>
              </w:rPr>
              <w:t xml:space="preserve">All About Me</w:t>
            </w:r>
          </w:p>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i) give and respond to simple classroom instructions appropriately </w:t>
            </w:r>
          </w:p>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ii) name parts of the body from a song</w:t>
            </w:r>
          </w:p>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iii) identify colours</w:t>
            </w:r>
          </w:p>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iv) name items of clothing </w:t>
            </w:r>
          </w:p>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v) use a dictionary to develop topic vocabulary further</w:t>
            </w:r>
          </w:p>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vi) ask and answer questions using the topic vocabulary</w:t>
            </w:r>
          </w:p>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vii) read and write simple words</w:t>
            </w:r>
          </w:p>
          <w:p w:rsidR="00000000" w:rsidDel="00000000" w:rsidP="00000000" w:rsidRDefault="00000000" w:rsidRPr="00000000" w14:paraId="00000064">
            <w:pPr>
              <w:widowControl w:val="0"/>
              <w:spacing w:line="240" w:lineRule="auto"/>
              <w:rPr>
                <w:b w:val="1"/>
                <w:sz w:val="20"/>
                <w:szCs w:val="20"/>
              </w:rPr>
            </w:pPr>
            <w:r w:rsidDel="00000000" w:rsidR="00000000" w:rsidRPr="00000000">
              <w:rPr>
                <w:sz w:val="20"/>
                <w:szCs w:val="20"/>
                <w:rtl w:val="0"/>
              </w:rPr>
              <w:t xml:space="preserve">viii)ay that un/une relate to masculine &amp; feminine nouns </w:t>
              <w:tab/>
            </w:r>
            <w:r w:rsidDel="00000000" w:rsidR="00000000" w:rsidRPr="00000000">
              <w:rPr>
                <w:b w:val="1"/>
                <w:sz w:val="20"/>
                <w:szCs w:val="20"/>
                <w:rtl w:val="0"/>
              </w:rPr>
              <w:tab/>
              <w:tab/>
              <w:tab/>
              <w:tab/>
              <w:tab/>
            </w:r>
          </w:p>
          <w:p w:rsidR="00000000" w:rsidDel="00000000" w:rsidP="00000000" w:rsidRDefault="00000000" w:rsidRPr="00000000" w14:paraId="00000065">
            <w:pPr>
              <w:widowControl w:val="0"/>
              <w:spacing w:line="240" w:lineRule="auto"/>
              <w:rPr>
                <w:b w:val="1"/>
                <w:sz w:val="20"/>
                <w:szCs w:val="20"/>
              </w:rPr>
            </w:pPr>
            <w:r w:rsidDel="00000000" w:rsidR="00000000" w:rsidRPr="00000000">
              <w:rPr>
                <w:rtl w:val="0"/>
              </w:rPr>
            </w:r>
          </w:p>
          <w:p w:rsidR="00000000" w:rsidDel="00000000" w:rsidP="00000000" w:rsidRDefault="00000000" w:rsidRPr="00000000" w14:paraId="00000066">
            <w:pPr>
              <w:widowControl w:val="0"/>
              <w:spacing w:line="240" w:lineRule="auto"/>
              <w:rPr>
                <w:b w:val="1"/>
                <w:sz w:val="20"/>
                <w:szCs w:val="20"/>
              </w:rPr>
            </w:pPr>
            <w:r w:rsidDel="00000000" w:rsidR="00000000" w:rsidRPr="00000000">
              <w:rPr>
                <w:b w:val="1"/>
                <w:sz w:val="20"/>
                <w:szCs w:val="20"/>
                <w:rtl w:val="0"/>
              </w:rPr>
              <w:t xml:space="preserve">Music</w:t>
            </w:r>
          </w:p>
          <w:p w:rsidR="00000000" w:rsidDel="00000000" w:rsidP="00000000" w:rsidRDefault="00000000" w:rsidRPr="00000000" w14:paraId="00000067">
            <w:pPr>
              <w:widowControl w:val="0"/>
              <w:spacing w:line="240" w:lineRule="auto"/>
              <w:rPr>
                <w:b w:val="1"/>
                <w:sz w:val="20"/>
                <w:szCs w:val="20"/>
              </w:rPr>
            </w:pPr>
            <w:r w:rsidDel="00000000" w:rsidR="00000000" w:rsidRPr="00000000">
              <w:rPr>
                <w:b w:val="1"/>
                <w:sz w:val="20"/>
                <w:szCs w:val="20"/>
                <w:rtl w:val="0"/>
              </w:rPr>
              <w:t xml:space="preserve">Let Your Spirit Fly</w:t>
            </w:r>
          </w:p>
          <w:p w:rsidR="00000000" w:rsidDel="00000000" w:rsidP="00000000" w:rsidRDefault="00000000" w:rsidRPr="00000000" w14:paraId="00000068">
            <w:pPr>
              <w:spacing w:line="240" w:lineRule="auto"/>
              <w:rPr>
                <w:sz w:val="20"/>
                <w:szCs w:val="20"/>
              </w:rPr>
            </w:pPr>
            <w:r w:rsidDel="00000000" w:rsidR="00000000" w:rsidRPr="00000000">
              <w:rPr>
                <w:sz w:val="20"/>
                <w:szCs w:val="20"/>
                <w:rtl w:val="0"/>
              </w:rPr>
              <w:t xml:space="preserve">i) listen with attention to detail</w:t>
            </w:r>
          </w:p>
          <w:p w:rsidR="00000000" w:rsidDel="00000000" w:rsidP="00000000" w:rsidRDefault="00000000" w:rsidRPr="00000000" w14:paraId="00000069">
            <w:pPr>
              <w:spacing w:line="240" w:lineRule="auto"/>
              <w:rPr>
                <w:sz w:val="20"/>
                <w:szCs w:val="20"/>
              </w:rPr>
            </w:pPr>
            <w:r w:rsidDel="00000000" w:rsidR="00000000" w:rsidRPr="00000000">
              <w:rPr>
                <w:sz w:val="20"/>
                <w:szCs w:val="20"/>
                <w:rtl w:val="0"/>
              </w:rPr>
              <w:t xml:space="preserve">ii) appreciate and understand a wide range of recorded music</w:t>
            </w:r>
          </w:p>
          <w:p w:rsidR="00000000" w:rsidDel="00000000" w:rsidP="00000000" w:rsidRDefault="00000000" w:rsidRPr="00000000" w14:paraId="0000006A">
            <w:pPr>
              <w:spacing w:line="240" w:lineRule="auto"/>
              <w:rPr>
                <w:sz w:val="20"/>
                <w:szCs w:val="20"/>
              </w:rPr>
            </w:pPr>
            <w:r w:rsidDel="00000000" w:rsidR="00000000" w:rsidRPr="00000000">
              <w:rPr>
                <w:sz w:val="20"/>
                <w:szCs w:val="20"/>
                <w:rtl w:val="0"/>
              </w:rPr>
              <w:t xml:space="preserve">iii) To play and perform in solo and ensemble contexts, using their voices and playing musical instruments with increasing accuracy, fluency, control and expression.</w:t>
            </w:r>
          </w:p>
          <w:p w:rsidR="00000000" w:rsidDel="00000000" w:rsidP="00000000" w:rsidRDefault="00000000" w:rsidRPr="00000000" w14:paraId="0000006B">
            <w:pPr>
              <w:spacing w:line="240" w:lineRule="auto"/>
              <w:rPr>
                <w:sz w:val="20"/>
                <w:szCs w:val="20"/>
              </w:rPr>
            </w:pPr>
            <w:r w:rsidDel="00000000" w:rsidR="00000000" w:rsidRPr="00000000">
              <w:rPr>
                <w:rtl w:val="0"/>
              </w:rPr>
            </w:r>
          </w:p>
          <w:p w:rsidR="00000000" w:rsidDel="00000000" w:rsidP="00000000" w:rsidRDefault="00000000" w:rsidRPr="00000000" w14:paraId="0000006C">
            <w:pPr>
              <w:spacing w:line="240" w:lineRule="auto"/>
              <w:rPr>
                <w:sz w:val="20"/>
                <w:szCs w:val="20"/>
              </w:rPr>
            </w:pPr>
            <w:r w:rsidDel="00000000" w:rsidR="00000000" w:rsidRPr="00000000">
              <w:rPr>
                <w:b w:val="1"/>
                <w:sz w:val="20"/>
                <w:szCs w:val="20"/>
                <w:rtl w:val="0"/>
              </w:rPr>
              <w:t xml:space="preserve">Glockenspiel 1</w:t>
            </w:r>
            <w:r w:rsidDel="00000000" w:rsidR="00000000" w:rsidRPr="00000000">
              <w:rPr>
                <w:rtl w:val="0"/>
              </w:rPr>
            </w:r>
          </w:p>
          <w:p w:rsidR="00000000" w:rsidDel="00000000" w:rsidP="00000000" w:rsidRDefault="00000000" w:rsidRPr="00000000" w14:paraId="0000006D">
            <w:pPr>
              <w:widowControl w:val="0"/>
              <w:spacing w:line="240" w:lineRule="auto"/>
              <w:rPr>
                <w:sz w:val="20"/>
                <w:szCs w:val="20"/>
              </w:rPr>
            </w:pPr>
            <w:r w:rsidDel="00000000" w:rsidR="00000000" w:rsidRPr="00000000">
              <w:rPr>
                <w:sz w:val="20"/>
                <w:szCs w:val="20"/>
                <w:rtl w:val="0"/>
              </w:rPr>
              <w:t xml:space="preserve">i) Listen &amp; Appraise (descriptions for all strands as above)</w:t>
            </w:r>
          </w:p>
          <w:p w:rsidR="00000000" w:rsidDel="00000000" w:rsidP="00000000" w:rsidRDefault="00000000" w:rsidRPr="00000000" w14:paraId="0000006E">
            <w:pPr>
              <w:widowControl w:val="0"/>
              <w:spacing w:line="240" w:lineRule="auto"/>
              <w:rPr>
                <w:sz w:val="20"/>
                <w:szCs w:val="20"/>
              </w:rPr>
            </w:pPr>
            <w:r w:rsidDel="00000000" w:rsidR="00000000" w:rsidRPr="00000000">
              <w:rPr>
                <w:sz w:val="20"/>
                <w:szCs w:val="20"/>
                <w:rtl w:val="0"/>
              </w:rPr>
              <w:t xml:space="preserve">ii) Musical Activities:Games ● Singing ● Playing</w:t>
            </w:r>
          </w:p>
          <w:p w:rsidR="00000000" w:rsidDel="00000000" w:rsidP="00000000" w:rsidRDefault="00000000" w:rsidRPr="00000000" w14:paraId="0000006F">
            <w:pPr>
              <w:widowControl w:val="0"/>
              <w:spacing w:line="240" w:lineRule="auto"/>
              <w:rPr>
                <w:sz w:val="20"/>
                <w:szCs w:val="20"/>
              </w:rPr>
            </w:pPr>
            <w:r w:rsidDel="00000000" w:rsidR="00000000" w:rsidRPr="00000000">
              <w:rPr>
                <w:sz w:val="20"/>
                <w:szCs w:val="20"/>
                <w:rtl w:val="0"/>
              </w:rPr>
              <w:t xml:space="preserve">iii) Perform/Share</w:t>
            </w:r>
          </w:p>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b w:val="1"/>
                <w:sz w:val="20"/>
                <w:szCs w:val="20"/>
              </w:rPr>
            </w:pPr>
            <w:r w:rsidDel="00000000" w:rsidR="00000000" w:rsidRPr="00000000">
              <w:rPr>
                <w:b w:val="1"/>
                <w:sz w:val="20"/>
                <w:szCs w:val="20"/>
                <w:rtl w:val="0"/>
              </w:rPr>
              <w:t xml:space="preserve">RE - Judaism Celebrations</w:t>
            </w:r>
          </w:p>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i) recap facts about Judaism and Jewish beliefs.</w:t>
            </w:r>
          </w:p>
          <w:p w:rsidR="00000000" w:rsidDel="00000000" w:rsidP="00000000" w:rsidRDefault="00000000" w:rsidRPr="00000000" w14:paraId="00000073">
            <w:pPr>
              <w:widowControl w:val="0"/>
              <w:rPr>
                <w:sz w:val="20"/>
                <w:szCs w:val="20"/>
              </w:rPr>
            </w:pPr>
            <w:r w:rsidDel="00000000" w:rsidR="00000000" w:rsidRPr="00000000">
              <w:rPr>
                <w:sz w:val="20"/>
                <w:szCs w:val="20"/>
                <w:rtl w:val="0"/>
              </w:rPr>
              <w:t xml:space="preserve">ii) find out about the Jewish festival of Passover.</w:t>
            </w:r>
          </w:p>
          <w:p w:rsidR="00000000" w:rsidDel="00000000" w:rsidP="00000000" w:rsidRDefault="00000000" w:rsidRPr="00000000" w14:paraId="00000074">
            <w:pPr>
              <w:widowControl w:val="0"/>
              <w:rPr>
                <w:sz w:val="20"/>
                <w:szCs w:val="20"/>
              </w:rPr>
            </w:pPr>
            <w:r w:rsidDel="00000000" w:rsidR="00000000" w:rsidRPr="00000000">
              <w:rPr>
                <w:sz w:val="20"/>
                <w:szCs w:val="20"/>
                <w:rtl w:val="0"/>
              </w:rPr>
              <w:t xml:space="preserve">iii) research  the Jewish festival of Sukkot.</w:t>
            </w:r>
          </w:p>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iv) find out about the festival of Purim.</w:t>
            </w:r>
          </w:p>
          <w:p w:rsidR="00000000" w:rsidDel="00000000" w:rsidP="00000000" w:rsidRDefault="00000000" w:rsidRPr="00000000" w14:paraId="00000076">
            <w:pPr>
              <w:widowControl w:val="0"/>
              <w:rPr>
                <w:sz w:val="20"/>
                <w:szCs w:val="20"/>
              </w:rPr>
            </w:pPr>
            <w:r w:rsidDel="00000000" w:rsidR="00000000" w:rsidRPr="00000000">
              <w:rPr>
                <w:sz w:val="20"/>
                <w:szCs w:val="20"/>
                <w:rtl w:val="0"/>
              </w:rPr>
              <w:t xml:space="preserve">v) learn  about the festival of Hanukkah.</w:t>
            </w:r>
          </w:p>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vi) understand the festival of Rosh Hashanah.</w:t>
            </w:r>
          </w:p>
          <w:p w:rsidR="00000000" w:rsidDel="00000000" w:rsidP="00000000" w:rsidRDefault="00000000" w:rsidRPr="00000000" w14:paraId="00000078">
            <w:pPr>
              <w:widowControl w:val="0"/>
              <w:rPr>
                <w:sz w:val="20"/>
                <w:szCs w:val="20"/>
              </w:rPr>
            </w:pPr>
            <w:r w:rsidDel="00000000" w:rsidR="00000000" w:rsidRPr="00000000">
              <w:rPr>
                <w:rtl w:val="0"/>
              </w:rPr>
            </w:r>
          </w:p>
          <w:p w:rsidR="00000000" w:rsidDel="00000000" w:rsidP="00000000" w:rsidRDefault="00000000" w:rsidRPr="00000000" w14:paraId="00000079">
            <w:pPr>
              <w:widowControl w:val="0"/>
              <w:rPr>
                <w:sz w:val="20"/>
                <w:szCs w:val="20"/>
              </w:rPr>
            </w:pPr>
            <w:r w:rsidDel="00000000" w:rsidR="00000000" w:rsidRPr="00000000">
              <w:rPr>
                <w:rtl w:val="0"/>
              </w:rPr>
            </w:r>
          </w:p>
        </w:tc>
      </w:tr>
      <w:tr>
        <w:trPr>
          <w:trHeight w:val="40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0"/>
                <w:szCs w:val="20"/>
              </w:rPr>
            </w:pPr>
            <w:r w:rsidDel="00000000" w:rsidR="00000000" w:rsidRPr="00000000">
              <w:rPr>
                <w:rtl w:val="0"/>
              </w:rPr>
            </w:r>
          </w:p>
        </w:tc>
        <w:tc>
          <w:tcPr>
            <w:gridSpan w:val="3"/>
            <w:vMerge w:val="restart"/>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Design and Technology</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b w:val="1"/>
                <w:sz w:val="20"/>
                <w:szCs w:val="20"/>
              </w:rPr>
            </w:pPr>
            <w:r w:rsidDel="00000000" w:rsidR="00000000" w:rsidRPr="00000000">
              <w:rPr>
                <w:b w:val="1"/>
                <w:sz w:val="20"/>
                <w:szCs w:val="20"/>
                <w:rtl w:val="0"/>
              </w:rPr>
              <w:t xml:space="preserve">Anglo-Saxon Homes</w:t>
            </w:r>
          </w:p>
          <w:p w:rsidR="00000000" w:rsidDel="00000000" w:rsidP="00000000" w:rsidRDefault="00000000" w:rsidRPr="00000000" w14:paraId="0000007F">
            <w:pPr>
              <w:widowControl w:val="0"/>
              <w:spacing w:line="240" w:lineRule="auto"/>
              <w:rPr>
                <w:sz w:val="20"/>
                <w:szCs w:val="20"/>
              </w:rPr>
            </w:pPr>
            <w:r w:rsidDel="00000000" w:rsidR="00000000" w:rsidRPr="00000000">
              <w:rPr>
                <w:sz w:val="20"/>
                <w:szCs w:val="20"/>
                <w:rtl w:val="0"/>
              </w:rPr>
              <w:t xml:space="preserve">Design</w:t>
            </w:r>
          </w:p>
          <w:p w:rsidR="00000000" w:rsidDel="00000000" w:rsidP="00000000" w:rsidRDefault="00000000" w:rsidRPr="00000000" w14:paraId="00000080">
            <w:pPr>
              <w:widowControl w:val="0"/>
              <w:spacing w:line="240" w:lineRule="auto"/>
              <w:rPr>
                <w:sz w:val="20"/>
                <w:szCs w:val="20"/>
              </w:rPr>
            </w:pPr>
            <w:r w:rsidDel="00000000" w:rsidR="00000000" w:rsidRPr="00000000">
              <w:rPr>
                <w:sz w:val="20"/>
                <w:szCs w:val="20"/>
                <w:rtl w:val="0"/>
              </w:rPr>
              <w:t xml:space="preserve">i) use research and develop design criteria to inform the design of innovative, functional, appealing products that are fit for purpose, aimed at particular individuals or groups.</w:t>
            </w:r>
          </w:p>
          <w:p w:rsidR="00000000" w:rsidDel="00000000" w:rsidP="00000000" w:rsidRDefault="00000000" w:rsidRPr="00000000" w14:paraId="00000081">
            <w:pPr>
              <w:widowControl w:val="0"/>
              <w:spacing w:line="240" w:lineRule="auto"/>
              <w:rPr>
                <w:sz w:val="20"/>
                <w:szCs w:val="20"/>
              </w:rPr>
            </w:pPr>
            <w:r w:rsidDel="00000000" w:rsidR="00000000" w:rsidRPr="00000000">
              <w:rPr>
                <w:sz w:val="20"/>
                <w:szCs w:val="20"/>
                <w:rtl w:val="0"/>
              </w:rPr>
              <w:t xml:space="preserve">ii) generate, develop, model and communicate their ideas through discussion, annotated sketches, cross-sectional and exploded diagrams, prototypes, pattern pieces and computer-aided design.</w:t>
            </w:r>
          </w:p>
          <w:p w:rsidR="00000000" w:rsidDel="00000000" w:rsidP="00000000" w:rsidRDefault="00000000" w:rsidRPr="00000000" w14:paraId="00000082">
            <w:pPr>
              <w:widowControl w:val="0"/>
              <w:spacing w:line="240" w:lineRule="auto"/>
              <w:rPr>
                <w:sz w:val="20"/>
                <w:szCs w:val="20"/>
              </w:rPr>
            </w:pPr>
            <w:r w:rsidDel="00000000" w:rsidR="00000000" w:rsidRPr="00000000">
              <w:rPr>
                <w:sz w:val="20"/>
                <w:szCs w:val="20"/>
                <w:rtl w:val="0"/>
              </w:rPr>
              <w:t xml:space="preserve">Make</w:t>
            </w:r>
          </w:p>
          <w:p w:rsidR="00000000" w:rsidDel="00000000" w:rsidP="00000000" w:rsidRDefault="00000000" w:rsidRPr="00000000" w14:paraId="00000083">
            <w:pPr>
              <w:widowControl w:val="0"/>
              <w:spacing w:line="240" w:lineRule="auto"/>
              <w:rPr>
                <w:sz w:val="20"/>
                <w:szCs w:val="20"/>
              </w:rPr>
            </w:pPr>
            <w:r w:rsidDel="00000000" w:rsidR="00000000" w:rsidRPr="00000000">
              <w:rPr>
                <w:sz w:val="20"/>
                <w:szCs w:val="20"/>
                <w:rtl w:val="0"/>
              </w:rPr>
              <w:t xml:space="preserve">iii) elect from and use a wider range of tools and equipment to perform practical tasks accurately (for example, cutting, joining, shaping and finishing).</w:t>
            </w:r>
          </w:p>
          <w:p w:rsidR="00000000" w:rsidDel="00000000" w:rsidP="00000000" w:rsidRDefault="00000000" w:rsidRPr="00000000" w14:paraId="00000084">
            <w:pPr>
              <w:widowControl w:val="0"/>
              <w:spacing w:line="240" w:lineRule="auto"/>
              <w:rPr>
                <w:sz w:val="20"/>
                <w:szCs w:val="20"/>
              </w:rPr>
            </w:pPr>
            <w:r w:rsidDel="00000000" w:rsidR="00000000" w:rsidRPr="00000000">
              <w:rPr>
                <w:sz w:val="20"/>
                <w:szCs w:val="20"/>
                <w:rtl w:val="0"/>
              </w:rPr>
              <w:t xml:space="preserve">iv) select from and use a wider range of materials and components, including constructional materials, according to their functional properties and aesthetic properties.</w:t>
            </w:r>
          </w:p>
          <w:p w:rsidR="00000000" w:rsidDel="00000000" w:rsidP="00000000" w:rsidRDefault="00000000" w:rsidRPr="00000000" w14:paraId="00000085">
            <w:pPr>
              <w:widowControl w:val="0"/>
              <w:spacing w:line="240" w:lineRule="auto"/>
              <w:rPr>
                <w:sz w:val="20"/>
                <w:szCs w:val="20"/>
              </w:rPr>
            </w:pPr>
            <w:r w:rsidDel="00000000" w:rsidR="00000000" w:rsidRPr="00000000">
              <w:rPr>
                <w:sz w:val="20"/>
                <w:szCs w:val="20"/>
                <w:rtl w:val="0"/>
              </w:rPr>
              <w:t xml:space="preserve">Evaluate</w:t>
            </w:r>
          </w:p>
          <w:p w:rsidR="00000000" w:rsidDel="00000000" w:rsidP="00000000" w:rsidRDefault="00000000" w:rsidRPr="00000000" w14:paraId="00000086">
            <w:pPr>
              <w:widowControl w:val="0"/>
              <w:spacing w:line="240" w:lineRule="auto"/>
              <w:rPr>
                <w:sz w:val="20"/>
                <w:szCs w:val="20"/>
              </w:rPr>
            </w:pPr>
            <w:r w:rsidDel="00000000" w:rsidR="00000000" w:rsidRPr="00000000">
              <w:rPr>
                <w:sz w:val="20"/>
                <w:szCs w:val="20"/>
                <w:rtl w:val="0"/>
              </w:rPr>
              <w:t xml:space="preserve">v) investigate and analyse a range of existing products.</w:t>
            </w:r>
          </w:p>
          <w:p w:rsidR="00000000" w:rsidDel="00000000" w:rsidP="00000000" w:rsidRDefault="00000000" w:rsidRPr="00000000" w14:paraId="00000087">
            <w:pPr>
              <w:widowControl w:val="0"/>
              <w:spacing w:line="240" w:lineRule="auto"/>
              <w:rPr>
                <w:sz w:val="20"/>
                <w:szCs w:val="20"/>
              </w:rPr>
            </w:pPr>
            <w:r w:rsidDel="00000000" w:rsidR="00000000" w:rsidRPr="00000000">
              <w:rPr>
                <w:sz w:val="20"/>
                <w:szCs w:val="20"/>
                <w:rtl w:val="0"/>
              </w:rPr>
              <w:t xml:space="preserve">vi) evaluate their ideas and products against their own criteria and consider the views of others to improve their work</w:t>
            </w:r>
          </w:p>
          <w:p w:rsidR="00000000" w:rsidDel="00000000" w:rsidP="00000000" w:rsidRDefault="00000000" w:rsidRPr="00000000" w14:paraId="00000088">
            <w:pPr>
              <w:widowControl w:val="0"/>
              <w:spacing w:line="240" w:lineRule="auto"/>
              <w:rPr>
                <w:sz w:val="20"/>
                <w:szCs w:val="20"/>
              </w:rPr>
            </w:pPr>
            <w:r w:rsidDel="00000000" w:rsidR="00000000" w:rsidRPr="00000000">
              <w:rPr>
                <w:sz w:val="20"/>
                <w:szCs w:val="20"/>
                <w:rtl w:val="0"/>
              </w:rPr>
              <w:t xml:space="preserve">vii) understand how key events and individuals in design and technology have helped shape the world.</w:t>
            </w:r>
          </w:p>
          <w:p w:rsidR="00000000" w:rsidDel="00000000" w:rsidP="00000000" w:rsidRDefault="00000000" w:rsidRPr="00000000" w14:paraId="00000089">
            <w:pPr>
              <w:widowControl w:val="0"/>
              <w:spacing w:line="240" w:lineRule="auto"/>
              <w:rPr>
                <w:sz w:val="20"/>
                <w:szCs w:val="20"/>
              </w:rPr>
            </w:pPr>
            <w:r w:rsidDel="00000000" w:rsidR="00000000" w:rsidRPr="00000000">
              <w:rPr>
                <w:sz w:val="20"/>
                <w:szCs w:val="20"/>
                <w:rtl w:val="0"/>
              </w:rPr>
              <w:t xml:space="preserve">Technical Knowledge</w:t>
            </w:r>
          </w:p>
          <w:p w:rsidR="00000000" w:rsidDel="00000000" w:rsidP="00000000" w:rsidRDefault="00000000" w:rsidRPr="00000000" w14:paraId="0000008A">
            <w:pPr>
              <w:widowControl w:val="0"/>
              <w:spacing w:line="240" w:lineRule="auto"/>
              <w:rPr>
                <w:sz w:val="20"/>
                <w:szCs w:val="20"/>
              </w:rPr>
            </w:pPr>
            <w:r w:rsidDel="00000000" w:rsidR="00000000" w:rsidRPr="00000000">
              <w:rPr>
                <w:sz w:val="20"/>
                <w:szCs w:val="20"/>
                <w:rtl w:val="0"/>
              </w:rPr>
              <w:t xml:space="preserve">viii) apply their understanding of how to strengthen, stiffen and reinforce more complex structures.</w:t>
            </w:r>
          </w:p>
          <w:p w:rsidR="00000000" w:rsidDel="00000000" w:rsidP="00000000" w:rsidRDefault="00000000" w:rsidRPr="00000000" w14:paraId="0000008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8C">
            <w:pPr>
              <w:spacing w:line="240" w:lineRule="auto"/>
              <w:jc w:val="center"/>
              <w:rPr>
                <w:b w:val="1"/>
                <w:sz w:val="20"/>
                <w:szCs w:val="20"/>
              </w:rPr>
            </w:pPr>
            <w:r w:rsidDel="00000000" w:rsidR="00000000" w:rsidRPr="00000000">
              <w:rPr>
                <w:b w:val="1"/>
                <w:sz w:val="20"/>
                <w:szCs w:val="20"/>
                <w:rtl w:val="0"/>
              </w:rPr>
              <w:t xml:space="preserve">Art &amp; Design</w:t>
            </w:r>
          </w:p>
          <w:p w:rsidR="00000000" w:rsidDel="00000000" w:rsidP="00000000" w:rsidRDefault="00000000" w:rsidRPr="00000000" w14:paraId="0000008D">
            <w:pPr>
              <w:spacing w:line="240" w:lineRule="auto"/>
              <w:rPr>
                <w:b w:val="1"/>
                <w:sz w:val="20"/>
                <w:szCs w:val="20"/>
              </w:rPr>
            </w:pPr>
            <w:r w:rsidDel="00000000" w:rsidR="00000000" w:rsidRPr="00000000">
              <w:rPr>
                <w:b w:val="1"/>
                <w:sz w:val="20"/>
                <w:szCs w:val="20"/>
                <w:rtl w:val="0"/>
              </w:rPr>
              <w:t xml:space="preserve">Portraying Relationships</w:t>
            </w:r>
          </w:p>
          <w:p w:rsidR="00000000" w:rsidDel="00000000" w:rsidP="00000000" w:rsidRDefault="00000000" w:rsidRPr="00000000" w14:paraId="0000008E">
            <w:pPr>
              <w:spacing w:line="240" w:lineRule="auto"/>
              <w:rPr>
                <w:sz w:val="20"/>
                <w:szCs w:val="20"/>
              </w:rPr>
            </w:pPr>
            <w:r w:rsidDel="00000000" w:rsidR="00000000" w:rsidRPr="00000000">
              <w:rPr>
                <w:sz w:val="20"/>
                <w:szCs w:val="20"/>
                <w:rtl w:val="0"/>
              </w:rPr>
              <w:t xml:space="preserve">i) be aware of relationships between family and friends by looking at a variety of pictures, photographs and reproductions.</w:t>
            </w:r>
          </w:p>
          <w:p w:rsidR="00000000" w:rsidDel="00000000" w:rsidP="00000000" w:rsidRDefault="00000000" w:rsidRPr="00000000" w14:paraId="0000008F">
            <w:pPr>
              <w:spacing w:line="240" w:lineRule="auto"/>
              <w:rPr>
                <w:sz w:val="20"/>
                <w:szCs w:val="20"/>
              </w:rPr>
            </w:pPr>
            <w:r w:rsidDel="00000000" w:rsidR="00000000" w:rsidRPr="00000000">
              <w:rPr>
                <w:sz w:val="20"/>
                <w:szCs w:val="20"/>
                <w:rtl w:val="0"/>
              </w:rPr>
              <w:t xml:space="preserve">ii) identify and talk about these relationships and why they were made</w:t>
            </w:r>
          </w:p>
          <w:p w:rsidR="00000000" w:rsidDel="00000000" w:rsidP="00000000" w:rsidRDefault="00000000" w:rsidRPr="00000000" w14:paraId="00000090">
            <w:pPr>
              <w:spacing w:line="240" w:lineRule="auto"/>
              <w:rPr>
                <w:sz w:val="20"/>
                <w:szCs w:val="20"/>
              </w:rPr>
            </w:pPr>
            <w:r w:rsidDel="00000000" w:rsidR="00000000" w:rsidRPr="00000000">
              <w:rPr>
                <w:sz w:val="20"/>
                <w:szCs w:val="20"/>
                <w:rtl w:val="0"/>
              </w:rPr>
              <w:t xml:space="preserve">iii) reflect on their own friends and family</w:t>
            </w:r>
          </w:p>
          <w:p w:rsidR="00000000" w:rsidDel="00000000" w:rsidP="00000000" w:rsidRDefault="00000000" w:rsidRPr="00000000" w14:paraId="00000091">
            <w:pPr>
              <w:spacing w:line="240" w:lineRule="auto"/>
              <w:rPr>
                <w:sz w:val="20"/>
                <w:szCs w:val="20"/>
              </w:rPr>
            </w:pPr>
            <w:r w:rsidDel="00000000" w:rsidR="00000000" w:rsidRPr="00000000">
              <w:rPr>
                <w:sz w:val="20"/>
                <w:szCs w:val="20"/>
                <w:rtl w:val="0"/>
              </w:rPr>
              <w:t xml:space="preserve">iv) extend the use of art vocabulary</w:t>
            </w:r>
          </w:p>
          <w:p w:rsidR="00000000" w:rsidDel="00000000" w:rsidP="00000000" w:rsidRDefault="00000000" w:rsidRPr="00000000" w14:paraId="00000092">
            <w:pPr>
              <w:spacing w:line="240" w:lineRule="auto"/>
              <w:rPr>
                <w:sz w:val="20"/>
                <w:szCs w:val="20"/>
              </w:rPr>
            </w:pPr>
            <w:r w:rsidDel="00000000" w:rsidR="00000000" w:rsidRPr="00000000">
              <w:rPr>
                <w:sz w:val="20"/>
                <w:szCs w:val="20"/>
                <w:rtl w:val="0"/>
              </w:rPr>
              <w:t xml:space="preserve">v) develop their awareness and knowledge of selected images</w:t>
            </w:r>
          </w:p>
          <w:p w:rsidR="00000000" w:rsidDel="00000000" w:rsidP="00000000" w:rsidRDefault="00000000" w:rsidRPr="00000000" w14:paraId="00000093">
            <w:pPr>
              <w:spacing w:line="240" w:lineRule="auto"/>
              <w:rPr>
                <w:sz w:val="20"/>
                <w:szCs w:val="20"/>
              </w:rPr>
            </w:pPr>
            <w:r w:rsidDel="00000000" w:rsidR="00000000" w:rsidRPr="00000000">
              <w:rPr>
                <w:sz w:val="20"/>
                <w:szCs w:val="20"/>
                <w:rtl w:val="0"/>
              </w:rPr>
              <w:t xml:space="preserve">vi) identify more specific detail about the work e.g. Style, content, composition, materials, processes and techniques</w:t>
            </w:r>
          </w:p>
          <w:p w:rsidR="00000000" w:rsidDel="00000000" w:rsidP="00000000" w:rsidRDefault="00000000" w:rsidRPr="00000000" w14:paraId="00000094">
            <w:pPr>
              <w:spacing w:line="240" w:lineRule="auto"/>
              <w:rPr>
                <w:sz w:val="20"/>
                <w:szCs w:val="20"/>
              </w:rPr>
            </w:pPr>
            <w:r w:rsidDel="00000000" w:rsidR="00000000" w:rsidRPr="00000000">
              <w:rPr>
                <w:sz w:val="20"/>
                <w:szCs w:val="20"/>
                <w:rtl w:val="0"/>
              </w:rPr>
              <w:t xml:space="preserve">v) explore ideas and opinions</w:t>
            </w:r>
          </w:p>
          <w:p w:rsidR="00000000" w:rsidDel="00000000" w:rsidP="00000000" w:rsidRDefault="00000000" w:rsidRPr="00000000" w14:paraId="00000095">
            <w:pPr>
              <w:spacing w:line="240" w:lineRule="auto"/>
              <w:rPr>
                <w:sz w:val="20"/>
                <w:szCs w:val="20"/>
              </w:rPr>
            </w:pPr>
            <w:r w:rsidDel="00000000" w:rsidR="00000000" w:rsidRPr="00000000">
              <w:rPr>
                <w:rtl w:val="0"/>
              </w:rPr>
            </w:r>
          </w:p>
        </w:tc>
      </w:tr>
      <w:tr>
        <w:trPr>
          <w:trHeight w:val="400" w:hRule="atLeast"/>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before="0" w:line="240" w:lineRule="auto"/>
              <w:ind w:left="0" w:firstLine="0"/>
              <w:rPr>
                <w:b w:val="1"/>
                <w:sz w:val="20"/>
                <w:szCs w:val="20"/>
              </w:rPr>
            </w:pPr>
            <w:r w:rsidDel="00000000" w:rsidR="00000000" w:rsidRPr="00000000">
              <w:rPr>
                <w:rtl w:val="0"/>
              </w:rPr>
            </w:r>
          </w:p>
        </w:tc>
        <w:tc>
          <w:tcPr>
            <w:gridSpan w:val="3"/>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r>
        <w:trPr>
          <w:trHeight w:val="440" w:hRule="atLeast"/>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b w:val="1"/>
                <w:sz w:val="20"/>
                <w:szCs w:val="20"/>
              </w:rPr>
            </w:pPr>
            <w:r w:rsidDel="00000000" w:rsidR="00000000" w:rsidRPr="00000000">
              <w:rPr>
                <w:b w:val="1"/>
                <w:sz w:val="20"/>
                <w:szCs w:val="20"/>
                <w:rtl w:val="0"/>
              </w:rPr>
              <w:t xml:space="preserve">PSHCE - New Beginnings</w:t>
            </w:r>
          </w:p>
          <w:p w:rsidR="00000000" w:rsidDel="00000000" w:rsidP="00000000" w:rsidRDefault="00000000" w:rsidRPr="00000000" w14:paraId="0000009E">
            <w:pPr>
              <w:widowControl w:val="0"/>
              <w:spacing w:line="240" w:lineRule="auto"/>
              <w:rPr>
                <w:sz w:val="20"/>
                <w:szCs w:val="20"/>
              </w:rPr>
            </w:pPr>
            <w:r w:rsidDel="00000000" w:rsidR="00000000" w:rsidRPr="00000000">
              <w:rPr>
                <w:sz w:val="20"/>
                <w:szCs w:val="20"/>
                <w:rtl w:val="0"/>
              </w:rPr>
              <w:t xml:space="preserve">i) recognise their worth as individuals by identifying positive things about themselves.</w:t>
            </w:r>
          </w:p>
          <w:p w:rsidR="00000000" w:rsidDel="00000000" w:rsidP="00000000" w:rsidRDefault="00000000" w:rsidRPr="00000000" w14:paraId="0000009F">
            <w:pPr>
              <w:widowControl w:val="0"/>
              <w:spacing w:line="240" w:lineRule="auto"/>
              <w:rPr>
                <w:sz w:val="20"/>
                <w:szCs w:val="20"/>
              </w:rPr>
            </w:pPr>
            <w:r w:rsidDel="00000000" w:rsidR="00000000" w:rsidRPr="00000000">
              <w:rPr>
                <w:sz w:val="20"/>
                <w:szCs w:val="20"/>
                <w:rtl w:val="0"/>
              </w:rPr>
              <w:t xml:space="preserve">ii) face new challenges positively by collecting information, looking for help, making responsible choices and taking action.</w:t>
            </w:r>
          </w:p>
          <w:p w:rsidR="00000000" w:rsidDel="00000000" w:rsidP="00000000" w:rsidRDefault="00000000" w:rsidRPr="00000000" w14:paraId="000000A0">
            <w:pPr>
              <w:widowControl w:val="0"/>
              <w:spacing w:line="240" w:lineRule="auto"/>
              <w:rPr>
                <w:sz w:val="20"/>
                <w:szCs w:val="20"/>
              </w:rPr>
            </w:pPr>
            <w:r w:rsidDel="00000000" w:rsidR="00000000" w:rsidRPr="00000000">
              <w:rPr>
                <w:sz w:val="20"/>
                <w:szCs w:val="20"/>
                <w:rtl w:val="0"/>
              </w:rPr>
              <w:t xml:space="preserve">iii) why and how rules and laws are made and enforced, why different rules are needed in different situations and how  </w:t>
            </w:r>
          </w:p>
          <w:p w:rsidR="00000000" w:rsidDel="00000000" w:rsidP="00000000" w:rsidRDefault="00000000" w:rsidRPr="00000000" w14:paraId="000000A1">
            <w:pPr>
              <w:widowControl w:val="0"/>
              <w:spacing w:line="240" w:lineRule="auto"/>
              <w:rPr>
                <w:sz w:val="20"/>
                <w:szCs w:val="20"/>
              </w:rPr>
            </w:pPr>
            <w:r w:rsidDel="00000000" w:rsidR="00000000" w:rsidRPr="00000000">
              <w:rPr>
                <w:sz w:val="20"/>
                <w:szCs w:val="20"/>
                <w:rtl w:val="0"/>
              </w:rPr>
              <w:t xml:space="preserve">iv) that there are different kinds of responsibilities, rights and duties at home, at school and in the community, and that these can sometimes conflict with each other.</w:t>
            </w:r>
          </w:p>
          <w:p w:rsidR="00000000" w:rsidDel="00000000" w:rsidP="00000000" w:rsidRDefault="00000000" w:rsidRPr="00000000" w14:paraId="000000A2">
            <w:pPr>
              <w:widowControl w:val="0"/>
              <w:spacing w:line="240" w:lineRule="auto"/>
              <w:rPr>
                <w:sz w:val="20"/>
                <w:szCs w:val="20"/>
              </w:rPr>
            </w:pPr>
            <w:r w:rsidDel="00000000" w:rsidR="00000000" w:rsidRPr="00000000">
              <w:rPr>
                <w:sz w:val="20"/>
                <w:szCs w:val="20"/>
                <w:rtl w:val="0"/>
              </w:rPr>
              <w:t xml:space="preserve">v) reflect on spiritual, moral, social and cultural issues, using imagination to understand other people’s experiences.</w:t>
            </w:r>
          </w:p>
          <w:p w:rsidR="00000000" w:rsidDel="00000000" w:rsidP="00000000" w:rsidRDefault="00000000" w:rsidRPr="00000000" w14:paraId="000000A3">
            <w:pPr>
              <w:widowControl w:val="0"/>
              <w:spacing w:line="240" w:lineRule="auto"/>
              <w:rPr>
                <w:sz w:val="20"/>
                <w:szCs w:val="20"/>
              </w:rPr>
            </w:pPr>
            <w:r w:rsidDel="00000000" w:rsidR="00000000" w:rsidRPr="00000000">
              <w:rPr>
                <w:sz w:val="20"/>
                <w:szCs w:val="20"/>
                <w:rtl w:val="0"/>
              </w:rPr>
              <w:t xml:space="preserve">vi) that their actions affect themselves and others, to care about people's feelings and try to see things from their point of view.</w:t>
            </w:r>
          </w:p>
          <w:p w:rsidR="00000000" w:rsidDel="00000000" w:rsidP="00000000" w:rsidRDefault="00000000" w:rsidRPr="00000000" w14:paraId="000000A4">
            <w:pPr>
              <w:widowControl w:val="0"/>
              <w:spacing w:line="240" w:lineRule="auto"/>
              <w:rPr>
                <w:sz w:val="20"/>
                <w:szCs w:val="20"/>
              </w:rPr>
            </w:pPr>
            <w:r w:rsidDel="00000000" w:rsidR="00000000" w:rsidRPr="00000000">
              <w:rPr>
                <w:sz w:val="20"/>
                <w:szCs w:val="20"/>
                <w:rtl w:val="0"/>
              </w:rPr>
              <w:t xml:space="preserve">vii) be aware of different types of relationships, including marriage and those between friends and families, and to develop the skills to be effective in relationships.</w:t>
            </w:r>
          </w:p>
          <w:p w:rsidR="00000000" w:rsidDel="00000000" w:rsidP="00000000" w:rsidRDefault="00000000" w:rsidRPr="00000000" w14:paraId="000000A5">
            <w:pPr>
              <w:widowControl w:val="0"/>
              <w:spacing w:line="240" w:lineRule="auto"/>
              <w:rPr>
                <w:b w:val="1"/>
                <w:sz w:val="20"/>
                <w:szCs w:val="20"/>
              </w:rPr>
            </w:pPr>
            <w:r w:rsidDel="00000000" w:rsidR="00000000" w:rsidRPr="00000000">
              <w:rPr>
                <w:sz w:val="20"/>
                <w:szCs w:val="20"/>
                <w:rtl w:val="0"/>
              </w:rPr>
              <w:t xml:space="preserve">viii) realise the nature and consequences of racism, teasing, bullying and aggressive behaviours, and how to respond to them and ask for help.</w:t>
            </w:r>
            <w:r w:rsidDel="00000000" w:rsidR="00000000" w:rsidRPr="00000000">
              <w:rPr>
                <w:rtl w:val="0"/>
              </w:rPr>
            </w:r>
          </w:p>
          <w:p w:rsidR="00000000" w:rsidDel="00000000" w:rsidP="00000000" w:rsidRDefault="00000000" w:rsidRPr="00000000" w14:paraId="000000A6">
            <w:pPr>
              <w:widowControl w:val="0"/>
              <w:spacing w:line="240" w:lineRule="auto"/>
              <w:rPr>
                <w:sz w:val="20"/>
                <w:szCs w:val="20"/>
              </w:rPr>
            </w:pPr>
            <w:r w:rsidDel="00000000" w:rsidR="00000000" w:rsidRPr="00000000">
              <w:rPr>
                <w:b w:val="1"/>
                <w:sz w:val="20"/>
                <w:szCs w:val="20"/>
                <w:rtl w:val="0"/>
              </w:rPr>
              <w:t xml:space="preserve">Getting on and Falling Out</w:t>
            </w:r>
            <w:r w:rsidDel="00000000" w:rsidR="00000000" w:rsidRPr="00000000">
              <w:rPr>
                <w:rtl w:val="0"/>
              </w:rPr>
            </w:r>
          </w:p>
          <w:p w:rsidR="00000000" w:rsidDel="00000000" w:rsidP="00000000" w:rsidRDefault="00000000" w:rsidRPr="00000000" w14:paraId="000000A7">
            <w:pPr>
              <w:widowControl w:val="0"/>
              <w:spacing w:line="240" w:lineRule="auto"/>
              <w:rPr>
                <w:sz w:val="20"/>
                <w:szCs w:val="20"/>
              </w:rPr>
            </w:pPr>
            <w:r w:rsidDel="00000000" w:rsidR="00000000" w:rsidRPr="00000000">
              <w:rPr>
                <w:sz w:val="20"/>
                <w:szCs w:val="20"/>
                <w:rtl w:val="0"/>
              </w:rPr>
              <w:t xml:space="preserve">i) recognise their worth as individuals by identifying positive things about themselves and their achievements, seeing their mistakes, making amends and setting personal goals.</w:t>
            </w:r>
          </w:p>
          <w:p w:rsidR="00000000" w:rsidDel="00000000" w:rsidP="00000000" w:rsidRDefault="00000000" w:rsidRPr="00000000" w14:paraId="000000A8">
            <w:pPr>
              <w:widowControl w:val="0"/>
              <w:spacing w:line="240" w:lineRule="auto"/>
              <w:rPr>
                <w:sz w:val="20"/>
                <w:szCs w:val="20"/>
              </w:rPr>
            </w:pPr>
            <w:r w:rsidDel="00000000" w:rsidR="00000000" w:rsidRPr="00000000">
              <w:rPr>
                <w:sz w:val="20"/>
                <w:szCs w:val="20"/>
                <w:rtl w:val="0"/>
              </w:rPr>
              <w:t xml:space="preserve">ii) reflect on spiritual, moral social and cultural issues, using imagination to understand other people’s experiences</w:t>
            </w:r>
          </w:p>
          <w:p w:rsidR="00000000" w:rsidDel="00000000" w:rsidP="00000000" w:rsidRDefault="00000000" w:rsidRPr="00000000" w14:paraId="000000A9">
            <w:pPr>
              <w:widowControl w:val="0"/>
              <w:spacing w:line="240" w:lineRule="auto"/>
              <w:rPr>
                <w:sz w:val="20"/>
                <w:szCs w:val="20"/>
              </w:rPr>
            </w:pPr>
            <w:r w:rsidDel="00000000" w:rsidR="00000000" w:rsidRPr="00000000">
              <w:rPr>
                <w:sz w:val="20"/>
                <w:szCs w:val="20"/>
                <w:rtl w:val="0"/>
              </w:rPr>
              <w:t xml:space="preserve">iii)resolve differences by looking at alternatives, making decisions and explaining choices.</w:t>
            </w:r>
          </w:p>
          <w:p w:rsidR="00000000" w:rsidDel="00000000" w:rsidP="00000000" w:rsidRDefault="00000000" w:rsidRPr="00000000" w14:paraId="000000AA">
            <w:pPr>
              <w:widowControl w:val="0"/>
              <w:spacing w:line="240" w:lineRule="auto"/>
              <w:rPr>
                <w:sz w:val="20"/>
                <w:szCs w:val="20"/>
              </w:rPr>
            </w:pPr>
            <w:r w:rsidDel="00000000" w:rsidR="00000000" w:rsidRPr="00000000">
              <w:rPr>
                <w:sz w:val="20"/>
                <w:szCs w:val="20"/>
                <w:rtl w:val="0"/>
              </w:rPr>
              <w:t xml:space="preserve">iv) that their actions affect themselves and others, to care about other people’s feelings and to try and see things from their point of view.</w:t>
            </w:r>
          </w:p>
          <w:p w:rsidR="00000000" w:rsidDel="00000000" w:rsidP="00000000" w:rsidRDefault="00000000" w:rsidRPr="00000000" w14:paraId="000000AB">
            <w:pPr>
              <w:widowControl w:val="0"/>
              <w:spacing w:line="240" w:lineRule="auto"/>
              <w:rPr>
                <w:b w:val="1"/>
                <w:sz w:val="20"/>
                <w:szCs w:val="20"/>
              </w:rPr>
            </w:pPr>
            <w:r w:rsidDel="00000000" w:rsidR="00000000" w:rsidRPr="00000000">
              <w:rPr>
                <w:sz w:val="20"/>
                <w:szCs w:val="20"/>
                <w:rtl w:val="0"/>
              </w:rPr>
              <w:t xml:space="preserve">v) that differences and similarities between people arise from a number of factors, including cultural, ethnic, racial and religious diversity, gender and disability.</w:t>
            </w:r>
            <w:r w:rsidDel="00000000" w:rsidR="00000000" w:rsidRPr="00000000">
              <w:rPr>
                <w:rtl w:val="0"/>
              </w:rPr>
            </w:r>
          </w:p>
        </w:tc>
      </w:tr>
    </w:tbl>
    <w:p w:rsidR="00000000" w:rsidDel="00000000" w:rsidP="00000000" w:rsidRDefault="00000000" w:rsidRPr="00000000" w14:paraId="000000B0">
      <w:pPr>
        <w:jc w:val="left"/>
        <w:rPr/>
      </w:pPr>
      <w:r w:rsidDel="00000000" w:rsidR="00000000" w:rsidRPr="00000000">
        <w:rPr>
          <w:rtl w:val="0"/>
        </w:rPr>
      </w:r>
    </w:p>
    <w:sectPr>
      <w:footerReference r:id="rId6" w:type="default"/>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